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Work Sans" w:cs="Work Sans" w:eastAsia="Work Sans" w:hAnsi="Work Sans"/>
          <w:b w:val="1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Work Sans" w:cs="Work Sans" w:eastAsia="Work Sans" w:hAnsi="Work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76" w:lineRule="auto"/>
        <w:rPr>
          <w:rFonts w:ascii="Work Sans" w:cs="Work Sans" w:eastAsia="Work Sans" w:hAnsi="Work Sans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page" w:horzAnchor="page" w:tblpX="660" w:tblpY="1785"/>
        <w:tblW w:w="144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0"/>
        <w:gridCol w:w="2805"/>
        <w:gridCol w:w="2895"/>
        <w:gridCol w:w="2715"/>
        <w:tblGridChange w:id="0">
          <w:tblGrid>
            <w:gridCol w:w="6060"/>
            <w:gridCol w:w="2805"/>
            <w:gridCol w:w="2895"/>
            <w:gridCol w:w="2715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c04856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4">
            <w:pPr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  <w:rtl w:val="0"/>
              </w:rPr>
              <w:t xml:space="preserve">REALISTIC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4856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5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How you see yourself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4856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6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What you enjoy doing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04856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Greatest skills align with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76200</wp:posOffset>
                  </wp:positionV>
                  <wp:extent cx="3375448" cy="1878134"/>
                  <wp:effectExtent b="0" l="0" r="0" t="0"/>
                  <wp:wrapSquare wrapText="bothSides" distB="0" distT="0" distL="0" distR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448" cy="187813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Practical</w:t>
            </w:r>
          </w:p>
          <w:p w:rsidR="00000000" w:rsidDel="00000000" w:rsidP="00000000" w:rsidRDefault="00000000" w:rsidRPr="00000000" w14:paraId="0000000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Mechanical</w:t>
            </w:r>
          </w:p>
          <w:p w:rsidR="00000000" w:rsidDel="00000000" w:rsidP="00000000" w:rsidRDefault="00000000" w:rsidRPr="00000000" w14:paraId="0000000B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Active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Hands-on activities</w:t>
            </w:r>
          </w:p>
          <w:p w:rsidR="00000000" w:rsidDel="00000000" w:rsidP="00000000" w:rsidRDefault="00000000" w:rsidRPr="00000000" w14:paraId="0000000D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Working with animals</w:t>
            </w:r>
          </w:p>
          <w:p w:rsidR="00000000" w:rsidDel="00000000" w:rsidP="00000000" w:rsidRDefault="00000000" w:rsidRPr="00000000" w14:paraId="0000000E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Working with tools</w:t>
            </w:r>
          </w:p>
          <w:p w:rsidR="00000000" w:rsidDel="00000000" w:rsidP="00000000" w:rsidRDefault="00000000" w:rsidRPr="00000000" w14:paraId="0000000F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Working with machines</w:t>
            </w:r>
          </w:p>
          <w:p w:rsidR="00000000" w:rsidDel="00000000" w:rsidP="00000000" w:rsidRDefault="00000000" w:rsidRPr="00000000" w14:paraId="00000010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Gardening/landscaping</w:t>
            </w:r>
          </w:p>
          <w:p w:rsidR="00000000" w:rsidDel="00000000" w:rsidP="00000000" w:rsidRDefault="00000000" w:rsidRPr="00000000" w14:paraId="00000011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Hunting/fishing</w:t>
            </w:r>
          </w:p>
          <w:p w:rsidR="00000000" w:rsidDel="00000000" w:rsidP="00000000" w:rsidRDefault="00000000" w:rsidRPr="00000000" w14:paraId="00000012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Carpentry</w:t>
            </w:r>
          </w:p>
          <w:p w:rsidR="00000000" w:rsidDel="00000000" w:rsidP="00000000" w:rsidRDefault="00000000" w:rsidRPr="00000000" w14:paraId="00000013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Jewelry making</w:t>
            </w:r>
          </w:p>
          <w:p w:rsidR="00000000" w:rsidDel="00000000" w:rsidP="00000000" w:rsidRDefault="00000000" w:rsidRPr="00000000" w14:paraId="00000014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Playing sports</w:t>
            </w:r>
          </w:p>
          <w:p w:rsidR="00000000" w:rsidDel="00000000" w:rsidP="00000000" w:rsidRDefault="00000000" w:rsidRPr="00000000" w14:paraId="00000015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Driving vehicles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6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Building &amp; repairing</w:t>
            </w:r>
          </w:p>
          <w:p w:rsidR="00000000" w:rsidDel="00000000" w:rsidP="00000000" w:rsidRDefault="00000000" w:rsidRPr="00000000" w14:paraId="00000017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Using tools &amp; equipment</w:t>
            </w:r>
          </w:p>
          <w:p w:rsidR="00000000" w:rsidDel="00000000" w:rsidP="00000000" w:rsidRDefault="00000000" w:rsidRPr="00000000" w14:paraId="0000001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Concrete problem solving</w:t>
            </w:r>
          </w:p>
          <w:p w:rsidR="00000000" w:rsidDel="00000000" w:rsidP="00000000" w:rsidRDefault="00000000" w:rsidRPr="00000000" w14:paraId="0000001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Growing plants</w:t>
            </w:r>
          </w:p>
          <w:p w:rsidR="00000000" w:rsidDel="00000000" w:rsidP="00000000" w:rsidRDefault="00000000" w:rsidRPr="00000000" w14:paraId="0000001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Manual dexterity</w:t>
            </w:r>
          </w:p>
          <w:p w:rsidR="00000000" w:rsidDel="00000000" w:rsidP="00000000" w:rsidRDefault="00000000" w:rsidRPr="00000000" w14:paraId="0000001B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Public safety</w:t>
            </w:r>
          </w:p>
          <w:p w:rsidR="00000000" w:rsidDel="00000000" w:rsidP="00000000" w:rsidRDefault="00000000" w:rsidRPr="00000000" w14:paraId="0000001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Engineering &amp; technology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708abe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D">
            <w:pPr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  <w:rtl w:val="0"/>
              </w:rPr>
              <w:t xml:space="preserve">INVESTIGATIVE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708abe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How you see yourself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708abe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What you enjoy doing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708abe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Greatest skills align with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1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195263</wp:posOffset>
                  </wp:positionH>
                  <wp:positionV relativeFrom="paragraph">
                    <wp:posOffset>38100</wp:posOffset>
                  </wp:positionV>
                  <wp:extent cx="3395663" cy="1904674"/>
                  <wp:effectExtent b="0" l="0" r="0" t="0"/>
                  <wp:wrapSquare wrapText="bothSides" distB="0" distT="0" distL="0" distR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663" cy="19046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2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Curious</w:t>
            </w:r>
          </w:p>
          <w:p w:rsidR="00000000" w:rsidDel="00000000" w:rsidP="00000000" w:rsidRDefault="00000000" w:rsidRPr="00000000" w14:paraId="00000023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Scientific</w:t>
            </w:r>
          </w:p>
          <w:p w:rsidR="00000000" w:rsidDel="00000000" w:rsidP="00000000" w:rsidRDefault="00000000" w:rsidRPr="00000000" w14:paraId="00000024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Intellectual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Gathering information</w:t>
            </w:r>
          </w:p>
          <w:p w:rsidR="00000000" w:rsidDel="00000000" w:rsidP="00000000" w:rsidRDefault="00000000" w:rsidRPr="00000000" w14:paraId="00000026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Analyzing &amp; solving complex problems Math/science</w:t>
            </w:r>
          </w:p>
          <w:p w:rsidR="00000000" w:rsidDel="00000000" w:rsidP="00000000" w:rsidRDefault="00000000" w:rsidRPr="00000000" w14:paraId="00000027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Crosswords</w:t>
            </w:r>
          </w:p>
          <w:p w:rsidR="00000000" w:rsidDel="00000000" w:rsidP="00000000" w:rsidRDefault="00000000" w:rsidRPr="00000000" w14:paraId="0000002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Strategy games</w:t>
            </w:r>
          </w:p>
          <w:p w:rsidR="00000000" w:rsidDel="00000000" w:rsidP="00000000" w:rsidRDefault="00000000" w:rsidRPr="00000000" w14:paraId="0000002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Researching/Learning </w:t>
            </w:r>
          </w:p>
          <w:p w:rsidR="00000000" w:rsidDel="00000000" w:rsidP="00000000" w:rsidRDefault="00000000" w:rsidRPr="00000000" w14:paraId="0000002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Attending lectures</w:t>
            </w:r>
          </w:p>
          <w:p w:rsidR="00000000" w:rsidDel="00000000" w:rsidP="00000000" w:rsidRDefault="00000000" w:rsidRPr="00000000" w14:paraId="0000002B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Conducting experiments</w:t>
            </w:r>
          </w:p>
          <w:p w:rsidR="00000000" w:rsidDel="00000000" w:rsidP="00000000" w:rsidRDefault="00000000" w:rsidRPr="00000000" w14:paraId="0000002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Discussing books</w:t>
            </w:r>
          </w:p>
          <w:p w:rsidR="00000000" w:rsidDel="00000000" w:rsidP="00000000" w:rsidRDefault="00000000" w:rsidRPr="00000000" w14:paraId="0000002D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Birdwatching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E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Complex problem solving</w:t>
            </w:r>
          </w:p>
          <w:p w:rsidR="00000000" w:rsidDel="00000000" w:rsidP="00000000" w:rsidRDefault="00000000" w:rsidRPr="00000000" w14:paraId="0000002F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Analyzing data</w:t>
            </w:r>
          </w:p>
          <w:p w:rsidR="00000000" w:rsidDel="00000000" w:rsidP="00000000" w:rsidRDefault="00000000" w:rsidRPr="00000000" w14:paraId="00000030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Natural &amp; physical sciences</w:t>
            </w:r>
          </w:p>
          <w:p w:rsidR="00000000" w:rsidDel="00000000" w:rsidP="00000000" w:rsidRDefault="00000000" w:rsidRPr="00000000" w14:paraId="00000031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Thinking abstractly</w:t>
            </w:r>
          </w:p>
          <w:p w:rsidR="00000000" w:rsidDel="00000000" w:rsidP="00000000" w:rsidRDefault="00000000" w:rsidRPr="00000000" w14:paraId="00000032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Philosophy</w:t>
            </w:r>
          </w:p>
          <w:p w:rsidR="00000000" w:rsidDel="00000000" w:rsidP="00000000" w:rsidRDefault="00000000" w:rsidRPr="00000000" w14:paraId="00000033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034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Researching</w:t>
            </w:r>
          </w:p>
          <w:p w:rsidR="00000000" w:rsidDel="00000000" w:rsidP="00000000" w:rsidRDefault="00000000" w:rsidRPr="00000000" w14:paraId="00000035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>
          <w:rFonts w:ascii="Work Sans" w:cs="Work Sans" w:eastAsia="Work Sans" w:hAnsi="Work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line="276" w:lineRule="auto"/>
        <w:rPr>
          <w:rFonts w:ascii="Work Sans" w:cs="Work Sans" w:eastAsia="Work Sans" w:hAnsi="Work Sans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page" w:horzAnchor="page" w:tblpX="585" w:tblpY="2130"/>
        <w:tblW w:w="144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0"/>
        <w:gridCol w:w="2805"/>
        <w:gridCol w:w="2895"/>
        <w:gridCol w:w="2715"/>
        <w:tblGridChange w:id="0">
          <w:tblGrid>
            <w:gridCol w:w="6060"/>
            <w:gridCol w:w="2805"/>
            <w:gridCol w:w="2895"/>
            <w:gridCol w:w="2715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6ca375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8">
            <w:pPr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  <w:rtl w:val="0"/>
              </w:rPr>
              <w:t xml:space="preserve">ARTISTIC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6ca375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How you see yourself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6ca375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A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What you enjoy doing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6ca375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Greatest skills align with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3D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Expressive</w:t>
            </w:r>
          </w:p>
          <w:p w:rsidR="00000000" w:rsidDel="00000000" w:rsidP="00000000" w:rsidRDefault="00000000" w:rsidRPr="00000000" w14:paraId="0000003E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Original</w:t>
            </w:r>
          </w:p>
          <w:p w:rsidR="00000000" w:rsidDel="00000000" w:rsidP="00000000" w:rsidRDefault="00000000" w:rsidRPr="00000000" w14:paraId="0000003F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Independent</w:t>
            </w:r>
          </w:p>
          <w:p w:rsidR="00000000" w:rsidDel="00000000" w:rsidP="00000000" w:rsidRDefault="00000000" w:rsidRPr="00000000" w14:paraId="00000040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4B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Arts/Crafts</w:t>
            </w:r>
          </w:p>
          <w:p w:rsidR="00000000" w:rsidDel="00000000" w:rsidP="00000000" w:rsidRDefault="00000000" w:rsidRPr="00000000" w14:paraId="0000004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Drama/Dance/Music</w:t>
            </w:r>
          </w:p>
          <w:p w:rsidR="00000000" w:rsidDel="00000000" w:rsidP="00000000" w:rsidRDefault="00000000" w:rsidRPr="00000000" w14:paraId="0000004D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Writing</w:t>
            </w:r>
          </w:p>
          <w:p w:rsidR="00000000" w:rsidDel="00000000" w:rsidP="00000000" w:rsidRDefault="00000000" w:rsidRPr="00000000" w14:paraId="0000004E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Photography</w:t>
            </w:r>
          </w:p>
          <w:p w:rsidR="00000000" w:rsidDel="00000000" w:rsidP="00000000" w:rsidRDefault="00000000" w:rsidRPr="00000000" w14:paraId="0000004F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Cooking</w:t>
            </w:r>
          </w:p>
          <w:p w:rsidR="00000000" w:rsidDel="00000000" w:rsidP="00000000" w:rsidRDefault="00000000" w:rsidRPr="00000000" w14:paraId="00000050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Hosting events</w:t>
            </w:r>
          </w:p>
          <w:p w:rsidR="00000000" w:rsidDel="00000000" w:rsidP="00000000" w:rsidRDefault="00000000" w:rsidRPr="00000000" w14:paraId="00000051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Making movies</w:t>
            </w:r>
          </w:p>
          <w:p w:rsidR="00000000" w:rsidDel="00000000" w:rsidP="00000000" w:rsidRDefault="00000000" w:rsidRPr="00000000" w14:paraId="00000052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Painting/drawing</w:t>
            </w:r>
          </w:p>
          <w:p w:rsidR="00000000" w:rsidDel="00000000" w:rsidP="00000000" w:rsidRDefault="00000000" w:rsidRPr="00000000" w14:paraId="00000053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Decorating</w:t>
            </w:r>
          </w:p>
          <w:p w:rsidR="00000000" w:rsidDel="00000000" w:rsidP="00000000" w:rsidRDefault="00000000" w:rsidRPr="00000000" w14:paraId="00000054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Learning languages</w:t>
            </w:r>
          </w:p>
          <w:p w:rsidR="00000000" w:rsidDel="00000000" w:rsidP="00000000" w:rsidRDefault="00000000" w:rsidRPr="00000000" w14:paraId="00000055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Traveling</w:t>
            </w:r>
          </w:p>
          <w:p w:rsidR="00000000" w:rsidDel="00000000" w:rsidP="00000000" w:rsidRDefault="00000000" w:rsidRPr="00000000" w14:paraId="00000056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7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Architecture</w:t>
            </w:r>
          </w:p>
          <w:p w:rsidR="00000000" w:rsidDel="00000000" w:rsidP="00000000" w:rsidRDefault="00000000" w:rsidRPr="00000000" w14:paraId="0000005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Musical ability</w:t>
            </w:r>
          </w:p>
          <w:p w:rsidR="00000000" w:rsidDel="00000000" w:rsidP="00000000" w:rsidRDefault="00000000" w:rsidRPr="00000000" w14:paraId="0000005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Foreign languages</w:t>
            </w:r>
          </w:p>
          <w:p w:rsidR="00000000" w:rsidDel="00000000" w:rsidP="00000000" w:rsidRDefault="00000000" w:rsidRPr="00000000" w14:paraId="0000005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Culture</w:t>
            </w:r>
          </w:p>
          <w:p w:rsidR="00000000" w:rsidDel="00000000" w:rsidP="00000000" w:rsidRDefault="00000000" w:rsidRPr="00000000" w14:paraId="0000005B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Creativity</w:t>
            </w:r>
          </w:p>
          <w:p w:rsidR="00000000" w:rsidDel="00000000" w:rsidP="00000000" w:rsidRDefault="00000000" w:rsidRPr="00000000" w14:paraId="0000005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Communication</w:t>
            </w:r>
          </w:p>
          <w:p w:rsidR="00000000" w:rsidDel="00000000" w:rsidP="00000000" w:rsidRDefault="00000000" w:rsidRPr="00000000" w14:paraId="0000005D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Media</w:t>
            </w:r>
          </w:p>
          <w:p w:rsidR="00000000" w:rsidDel="00000000" w:rsidP="00000000" w:rsidRDefault="00000000" w:rsidRPr="00000000" w14:paraId="0000005E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Design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96799e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5F">
            <w:pPr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  <w:rtl w:val="0"/>
              </w:rPr>
              <w:t xml:space="preserve">SOCIAL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96799e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How you see yourself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96799e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What you enjoy doing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96799e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Greatest skills align with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3">
            <w:pPr>
              <w:rPr>
                <w:rFonts w:ascii="Work Sans" w:cs="Work Sans" w:eastAsia="Work Sans" w:hAnsi="Work Sans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4">
            <w:pPr>
              <w:rPr>
                <w:rFonts w:ascii="Work Sans" w:cs="Work Sans" w:eastAsia="Work Sans" w:hAnsi="Work Sans"/>
                <w:highlight w:val="yellow"/>
              </w:rPr>
            </w:pPr>
            <w:r w:rsidDel="00000000" w:rsidR="00000000" w:rsidRPr="00000000">
              <w:rPr>
                <w:rFonts w:ascii="Work Sans" w:cs="Work Sans" w:eastAsia="Work Sans" w:hAnsi="Work Sans"/>
                <w:highlight w:val="yellow"/>
                <w:rtl w:val="0"/>
              </w:rPr>
              <w:t xml:space="preserve">Helpful</w:t>
            </w:r>
          </w:p>
          <w:p w:rsidR="00000000" w:rsidDel="00000000" w:rsidP="00000000" w:rsidRDefault="00000000" w:rsidRPr="00000000" w14:paraId="00000065">
            <w:pPr>
              <w:rPr>
                <w:rFonts w:ascii="Work Sans" w:cs="Work Sans" w:eastAsia="Work Sans" w:hAnsi="Work Sans"/>
                <w:highlight w:val="yellow"/>
              </w:rPr>
            </w:pPr>
            <w:r w:rsidDel="00000000" w:rsidR="00000000" w:rsidRPr="00000000">
              <w:rPr>
                <w:rFonts w:ascii="Work Sans" w:cs="Work Sans" w:eastAsia="Work Sans" w:hAnsi="Work Sans"/>
                <w:highlight w:val="yellow"/>
                <w:rtl w:val="0"/>
              </w:rPr>
              <w:t xml:space="preserve">Friendly</w:t>
            </w:r>
          </w:p>
          <w:p w:rsidR="00000000" w:rsidDel="00000000" w:rsidP="00000000" w:rsidRDefault="00000000" w:rsidRPr="00000000" w14:paraId="00000066">
            <w:pPr>
              <w:rPr>
                <w:rFonts w:ascii="Work Sans" w:cs="Work Sans" w:eastAsia="Work Sans" w:hAnsi="Work Sans"/>
                <w:highlight w:val="yellow"/>
              </w:rPr>
            </w:pPr>
            <w:r w:rsidDel="00000000" w:rsidR="00000000" w:rsidRPr="00000000">
              <w:rPr>
                <w:rFonts w:ascii="Work Sans" w:cs="Work Sans" w:eastAsia="Work Sans" w:hAnsi="Work Sans"/>
                <w:highlight w:val="yellow"/>
                <w:rtl w:val="0"/>
              </w:rPr>
              <w:t xml:space="preserve">Trustworthy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67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Helping people</w:t>
            </w:r>
          </w:p>
          <w:p w:rsidR="00000000" w:rsidDel="00000000" w:rsidP="00000000" w:rsidRDefault="00000000" w:rsidRPr="00000000" w14:paraId="0000006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Reading about self-improvement</w:t>
            </w:r>
          </w:p>
          <w:p w:rsidR="00000000" w:rsidDel="00000000" w:rsidP="00000000" w:rsidRDefault="00000000" w:rsidRPr="00000000" w14:paraId="0000006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Volunteering</w:t>
            </w:r>
          </w:p>
          <w:p w:rsidR="00000000" w:rsidDel="00000000" w:rsidP="00000000" w:rsidRDefault="00000000" w:rsidRPr="00000000" w14:paraId="0000006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Being a mentor</w:t>
            </w:r>
          </w:p>
          <w:p w:rsidR="00000000" w:rsidDel="00000000" w:rsidP="00000000" w:rsidRDefault="00000000" w:rsidRPr="00000000" w14:paraId="0000006B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Teaching</w:t>
            </w:r>
          </w:p>
          <w:p w:rsidR="00000000" w:rsidDel="00000000" w:rsidP="00000000" w:rsidRDefault="00000000" w:rsidRPr="00000000" w14:paraId="0000006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Social justice</w:t>
            </w:r>
          </w:p>
          <w:p w:rsidR="00000000" w:rsidDel="00000000" w:rsidP="00000000" w:rsidRDefault="00000000" w:rsidRPr="00000000" w14:paraId="0000006D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Caring for children</w:t>
            </w:r>
          </w:p>
          <w:p w:rsidR="00000000" w:rsidDel="00000000" w:rsidP="00000000" w:rsidRDefault="00000000" w:rsidRPr="00000000" w14:paraId="0000006E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Entertaining</w:t>
            </w:r>
          </w:p>
          <w:p w:rsidR="00000000" w:rsidDel="00000000" w:rsidP="00000000" w:rsidRDefault="00000000" w:rsidRPr="00000000" w14:paraId="0000006F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Talking with friends</w:t>
            </w:r>
          </w:p>
          <w:p w:rsidR="00000000" w:rsidDel="00000000" w:rsidP="00000000" w:rsidRDefault="00000000" w:rsidRPr="00000000" w14:paraId="00000070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Listening/Giving advice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71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Listening</w:t>
            </w:r>
          </w:p>
          <w:p w:rsidR="00000000" w:rsidDel="00000000" w:rsidP="00000000" w:rsidRDefault="00000000" w:rsidRPr="00000000" w14:paraId="00000072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Psychology</w:t>
            </w:r>
          </w:p>
          <w:p w:rsidR="00000000" w:rsidDel="00000000" w:rsidP="00000000" w:rsidRDefault="00000000" w:rsidRPr="00000000" w14:paraId="00000073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Counseling</w:t>
            </w:r>
          </w:p>
          <w:p w:rsidR="00000000" w:rsidDel="00000000" w:rsidP="00000000" w:rsidRDefault="00000000" w:rsidRPr="00000000" w14:paraId="00000074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Spirituality</w:t>
            </w:r>
          </w:p>
          <w:p w:rsidR="00000000" w:rsidDel="00000000" w:rsidP="00000000" w:rsidRDefault="00000000" w:rsidRPr="00000000" w14:paraId="00000075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Human development</w:t>
            </w:r>
          </w:p>
          <w:p w:rsidR="00000000" w:rsidDel="00000000" w:rsidP="00000000" w:rsidRDefault="00000000" w:rsidRPr="00000000" w14:paraId="00000076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First aid</w:t>
            </w:r>
          </w:p>
          <w:p w:rsidR="00000000" w:rsidDel="00000000" w:rsidP="00000000" w:rsidRDefault="00000000" w:rsidRPr="00000000" w14:paraId="00000077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Social Sciences</w:t>
            </w:r>
          </w:p>
          <w:p w:rsidR="00000000" w:rsidDel="00000000" w:rsidP="00000000" w:rsidRDefault="00000000" w:rsidRPr="00000000" w14:paraId="0000007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Teaching/training</w:t>
            </w:r>
          </w:p>
          <w:p w:rsidR="00000000" w:rsidDel="00000000" w:rsidP="00000000" w:rsidRDefault="00000000" w:rsidRPr="00000000" w14:paraId="0000007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Building relationships</w:t>
            </w:r>
          </w:p>
          <w:p w:rsidR="00000000" w:rsidDel="00000000" w:rsidP="00000000" w:rsidRDefault="00000000" w:rsidRPr="00000000" w14:paraId="0000007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widowControl w:val="0"/>
        <w:spacing w:line="276" w:lineRule="auto"/>
        <w:rPr>
          <w:rFonts w:ascii="Work Sans" w:cs="Work Sans" w:eastAsia="Work Sans" w:hAnsi="Work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line="276" w:lineRule="auto"/>
        <w:rPr>
          <w:rFonts w:ascii="Work Sans" w:cs="Work Sans" w:eastAsia="Work Sans" w:hAnsi="Work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line="276" w:lineRule="auto"/>
        <w:rPr>
          <w:rFonts w:ascii="Work Sans" w:cs="Work Sans" w:eastAsia="Work Sans" w:hAnsi="Work Sans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812995</wp:posOffset>
            </wp:positionV>
            <wp:extent cx="3695700" cy="2228850"/>
            <wp:effectExtent b="0" l="0" r="0" t="0"/>
            <wp:wrapSquare wrapText="bothSides" distB="114300" distT="114300" distL="114300" distR="11430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228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3607342</wp:posOffset>
            </wp:positionV>
            <wp:extent cx="3714750" cy="2070100"/>
            <wp:effectExtent b="0" l="0" r="0" t="0"/>
            <wp:wrapSquare wrapText="bothSides" distB="114300" distT="114300" distL="114300" distR="11430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070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widowControl w:val="0"/>
        <w:spacing w:line="276" w:lineRule="auto"/>
        <w:rPr>
          <w:rFonts w:ascii="Work Sans" w:cs="Work Sans" w:eastAsia="Work Sans" w:hAnsi="Work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spacing w:line="276" w:lineRule="auto"/>
        <w:rPr>
          <w:rFonts w:ascii="Work Sans" w:cs="Work Sans" w:eastAsia="Work Sans" w:hAnsi="Work Sans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180" w:bottomFromText="180" w:vertAnchor="page" w:horzAnchor="page" w:tblpX="720" w:tblpY="1903.2757500000014"/>
        <w:tblW w:w="1447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060"/>
        <w:gridCol w:w="2805"/>
        <w:gridCol w:w="2895"/>
        <w:gridCol w:w="2715"/>
        <w:tblGridChange w:id="0">
          <w:tblGrid>
            <w:gridCol w:w="6060"/>
            <w:gridCol w:w="2805"/>
            <w:gridCol w:w="2895"/>
            <w:gridCol w:w="2715"/>
          </w:tblGrid>
        </w:tblGridChange>
      </w:tblGrid>
      <w:tr>
        <w:trPr>
          <w:cantSplit w:val="0"/>
          <w:trHeight w:val="345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cb994c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0">
            <w:pPr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  <w:rtl w:val="0"/>
              </w:rPr>
              <w:t xml:space="preserve">ENTERPRISING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994c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How you see yourself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994c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2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What you enjoy doing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b994c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Greatest skills align with</w:t>
            </w:r>
          </w:p>
        </w:tc>
      </w:tr>
      <w:tr>
        <w:trPr>
          <w:cantSplit w:val="0"/>
          <w:trHeight w:val="3371.2800000000007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4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</w:rPr>
              <w:drawing>
                <wp:inline distB="114300" distT="114300" distL="114300" distR="114300">
                  <wp:extent cx="3714750" cy="22606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26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85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Energetic</w:t>
            </w:r>
          </w:p>
          <w:p w:rsidR="00000000" w:rsidDel="00000000" w:rsidP="00000000" w:rsidRDefault="00000000" w:rsidRPr="00000000" w14:paraId="00000086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Ambitious</w:t>
            </w:r>
          </w:p>
          <w:p w:rsidR="00000000" w:rsidDel="00000000" w:rsidP="00000000" w:rsidRDefault="00000000" w:rsidRPr="00000000" w14:paraId="00000087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Sociable</w:t>
            </w:r>
          </w:p>
          <w:p w:rsidR="00000000" w:rsidDel="00000000" w:rsidP="00000000" w:rsidRDefault="00000000" w:rsidRPr="00000000" w14:paraId="0000008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1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Lead and persuade</w:t>
            </w:r>
          </w:p>
          <w:p w:rsidR="00000000" w:rsidDel="00000000" w:rsidP="00000000" w:rsidRDefault="00000000" w:rsidRPr="00000000" w14:paraId="00000092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Sell things</w:t>
            </w:r>
          </w:p>
          <w:p w:rsidR="00000000" w:rsidDel="00000000" w:rsidP="00000000" w:rsidRDefault="00000000" w:rsidRPr="00000000" w14:paraId="00000093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Take responsibility</w:t>
            </w:r>
          </w:p>
          <w:p w:rsidR="00000000" w:rsidDel="00000000" w:rsidP="00000000" w:rsidRDefault="00000000" w:rsidRPr="00000000" w14:paraId="00000094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Debating ideas</w:t>
            </w:r>
          </w:p>
          <w:p w:rsidR="00000000" w:rsidDel="00000000" w:rsidP="00000000" w:rsidRDefault="00000000" w:rsidRPr="00000000" w14:paraId="00000095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Political campaigns</w:t>
            </w:r>
          </w:p>
          <w:p w:rsidR="00000000" w:rsidDel="00000000" w:rsidP="00000000" w:rsidRDefault="00000000" w:rsidRPr="00000000" w14:paraId="00000096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Mock trial</w:t>
            </w:r>
          </w:p>
          <w:p w:rsidR="00000000" w:rsidDel="00000000" w:rsidP="00000000" w:rsidRDefault="00000000" w:rsidRPr="00000000" w14:paraId="00000097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Starting businesses</w:t>
            </w:r>
          </w:p>
          <w:p w:rsidR="00000000" w:rsidDel="00000000" w:rsidP="00000000" w:rsidRDefault="00000000" w:rsidRPr="00000000" w14:paraId="0000009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Making speeches</w:t>
            </w:r>
          </w:p>
          <w:p w:rsidR="00000000" w:rsidDel="00000000" w:rsidP="00000000" w:rsidRDefault="00000000" w:rsidRPr="00000000" w14:paraId="0000009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Serving at restaurants</w:t>
            </w:r>
          </w:p>
          <w:p w:rsidR="00000000" w:rsidDel="00000000" w:rsidP="00000000" w:rsidRDefault="00000000" w:rsidRPr="00000000" w14:paraId="0000009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Stock market</w:t>
            </w:r>
          </w:p>
          <w:p w:rsidR="00000000" w:rsidDel="00000000" w:rsidP="00000000" w:rsidRDefault="00000000" w:rsidRPr="00000000" w14:paraId="0000009B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Developing ads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9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Public speaking</w:t>
            </w:r>
          </w:p>
          <w:p w:rsidR="00000000" w:rsidDel="00000000" w:rsidP="00000000" w:rsidRDefault="00000000" w:rsidRPr="00000000" w14:paraId="0000009D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Negotiation</w:t>
            </w:r>
          </w:p>
          <w:p w:rsidR="00000000" w:rsidDel="00000000" w:rsidP="00000000" w:rsidRDefault="00000000" w:rsidRPr="00000000" w14:paraId="0000009E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Supervising</w:t>
            </w:r>
          </w:p>
          <w:p w:rsidR="00000000" w:rsidDel="00000000" w:rsidP="00000000" w:rsidRDefault="00000000" w:rsidRPr="00000000" w14:paraId="0000009F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Sales &amp; marketing</w:t>
            </w:r>
          </w:p>
          <w:p w:rsidR="00000000" w:rsidDel="00000000" w:rsidP="00000000" w:rsidRDefault="00000000" w:rsidRPr="00000000" w14:paraId="000000A0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Management</w:t>
            </w:r>
          </w:p>
          <w:p w:rsidR="00000000" w:rsidDel="00000000" w:rsidP="00000000" w:rsidRDefault="00000000" w:rsidRPr="00000000" w14:paraId="000000A1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Leadership</w:t>
            </w:r>
          </w:p>
          <w:p w:rsidR="00000000" w:rsidDel="00000000" w:rsidP="00000000" w:rsidRDefault="00000000" w:rsidRPr="00000000" w14:paraId="000000A2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Strategizing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1da5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3">
            <w:pPr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sz w:val="36"/>
                <w:szCs w:val="36"/>
                <w:rtl w:val="0"/>
              </w:rPr>
              <w:t xml:space="preserve">CONVENTIONAL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shd w:fill="f1da5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How you see yourself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1da5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5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What you enjoy doing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1da5b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6">
            <w:pPr>
              <w:jc w:val="center"/>
              <w:rPr>
                <w:rFonts w:ascii="Work Sans" w:cs="Work Sans" w:eastAsia="Work Sans" w:hAnsi="Work Sans"/>
                <w:b w:val="1"/>
                <w:color w:val="ffffff"/>
              </w:rPr>
            </w:pPr>
            <w:r w:rsidDel="00000000" w:rsidR="00000000" w:rsidRPr="00000000">
              <w:rPr>
                <w:rFonts w:ascii="Work Sans" w:cs="Work Sans" w:eastAsia="Work Sans" w:hAnsi="Work Sans"/>
                <w:b w:val="1"/>
                <w:color w:val="ffffff"/>
                <w:rtl w:val="0"/>
              </w:rPr>
              <w:t xml:space="preserve">Greatest skills align with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7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</w:rPr>
              <w:drawing>
                <wp:inline distB="114300" distT="114300" distL="114300" distR="114300">
                  <wp:extent cx="3714750" cy="2184400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218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Practical</w:t>
            </w:r>
          </w:p>
          <w:p w:rsidR="00000000" w:rsidDel="00000000" w:rsidP="00000000" w:rsidRDefault="00000000" w:rsidRPr="00000000" w14:paraId="000000A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Orderly</w:t>
            </w:r>
          </w:p>
          <w:p w:rsidR="00000000" w:rsidDel="00000000" w:rsidP="00000000" w:rsidRDefault="00000000" w:rsidRPr="00000000" w14:paraId="000000A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Good at following a set plan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AB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Prefer structure/systems</w:t>
            </w:r>
          </w:p>
          <w:p w:rsidR="00000000" w:rsidDel="00000000" w:rsidP="00000000" w:rsidRDefault="00000000" w:rsidRPr="00000000" w14:paraId="000000A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Numbers &amp; data</w:t>
            </w:r>
          </w:p>
          <w:p w:rsidR="00000000" w:rsidDel="00000000" w:rsidP="00000000" w:rsidRDefault="00000000" w:rsidRPr="00000000" w14:paraId="000000AD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Machines</w:t>
            </w:r>
          </w:p>
          <w:p w:rsidR="00000000" w:rsidDel="00000000" w:rsidP="00000000" w:rsidRDefault="00000000" w:rsidRPr="00000000" w14:paraId="000000AE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Charting family history</w:t>
            </w:r>
          </w:p>
          <w:p w:rsidR="00000000" w:rsidDel="00000000" w:rsidP="00000000" w:rsidRDefault="00000000" w:rsidRPr="00000000" w14:paraId="000000AF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Building models</w:t>
            </w:r>
          </w:p>
          <w:p w:rsidR="00000000" w:rsidDel="00000000" w:rsidP="00000000" w:rsidRDefault="00000000" w:rsidRPr="00000000" w14:paraId="000000B0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Computer/card games</w:t>
            </w:r>
          </w:p>
          <w:p w:rsidR="00000000" w:rsidDel="00000000" w:rsidP="00000000" w:rsidRDefault="00000000" w:rsidRPr="00000000" w14:paraId="000000B1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Organizing collections</w:t>
            </w:r>
          </w:p>
          <w:p w:rsidR="00000000" w:rsidDel="00000000" w:rsidP="00000000" w:rsidRDefault="00000000" w:rsidRPr="00000000" w14:paraId="000000B2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Building websites</w:t>
            </w:r>
          </w:p>
          <w:p w:rsidR="00000000" w:rsidDel="00000000" w:rsidP="00000000" w:rsidRDefault="00000000" w:rsidRPr="00000000" w14:paraId="000000B3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Tracking finances</w:t>
            </w:r>
          </w:p>
          <w:p w:rsidR="00000000" w:rsidDel="00000000" w:rsidP="00000000" w:rsidRDefault="00000000" w:rsidRPr="00000000" w14:paraId="000000B4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Exercising</w:t>
            </w:r>
          </w:p>
          <w:p w:rsidR="00000000" w:rsidDel="00000000" w:rsidP="00000000" w:rsidRDefault="00000000" w:rsidRPr="00000000" w14:paraId="000000B5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Programming software</w:t>
            </w:r>
          </w:p>
          <w:p w:rsidR="00000000" w:rsidDel="00000000" w:rsidP="00000000" w:rsidRDefault="00000000" w:rsidRPr="00000000" w14:paraId="000000B6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B7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Organization</w:t>
            </w:r>
          </w:p>
          <w:p w:rsidR="00000000" w:rsidDel="00000000" w:rsidP="00000000" w:rsidRDefault="00000000" w:rsidRPr="00000000" w14:paraId="000000B8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Mathematics</w:t>
            </w:r>
          </w:p>
          <w:p w:rsidR="00000000" w:rsidDel="00000000" w:rsidP="00000000" w:rsidRDefault="00000000" w:rsidRPr="00000000" w14:paraId="000000B9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Accounting</w:t>
            </w:r>
          </w:p>
          <w:p w:rsidR="00000000" w:rsidDel="00000000" w:rsidP="00000000" w:rsidRDefault="00000000" w:rsidRPr="00000000" w14:paraId="000000BA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Statistics</w:t>
            </w:r>
          </w:p>
          <w:p w:rsidR="00000000" w:rsidDel="00000000" w:rsidP="00000000" w:rsidRDefault="00000000" w:rsidRPr="00000000" w14:paraId="000000BB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Computer programming</w:t>
            </w:r>
          </w:p>
          <w:p w:rsidR="00000000" w:rsidDel="00000000" w:rsidP="00000000" w:rsidRDefault="00000000" w:rsidRPr="00000000" w14:paraId="000000BC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Economics</w:t>
            </w:r>
          </w:p>
          <w:p w:rsidR="00000000" w:rsidDel="00000000" w:rsidP="00000000" w:rsidRDefault="00000000" w:rsidRPr="00000000" w14:paraId="000000BD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Charting trends</w:t>
            </w:r>
          </w:p>
          <w:p w:rsidR="00000000" w:rsidDel="00000000" w:rsidP="00000000" w:rsidRDefault="00000000" w:rsidRPr="00000000" w14:paraId="000000BE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Finding patterns</w:t>
            </w:r>
          </w:p>
          <w:p w:rsidR="00000000" w:rsidDel="00000000" w:rsidP="00000000" w:rsidRDefault="00000000" w:rsidRPr="00000000" w14:paraId="000000BF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Working with written numbers &amp; records</w:t>
            </w:r>
          </w:p>
          <w:p w:rsidR="00000000" w:rsidDel="00000000" w:rsidP="00000000" w:rsidRDefault="00000000" w:rsidRPr="00000000" w14:paraId="000000C0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Fonts w:ascii="Work Sans" w:cs="Work Sans" w:eastAsia="Work Sans" w:hAnsi="Work Sans"/>
                <w:rtl w:val="0"/>
              </w:rPr>
              <w:t xml:space="preserve">Attention to detail</w:t>
            </w:r>
          </w:p>
          <w:p w:rsidR="00000000" w:rsidDel="00000000" w:rsidP="00000000" w:rsidRDefault="00000000" w:rsidRPr="00000000" w14:paraId="000000C1">
            <w:pPr>
              <w:rPr>
                <w:rFonts w:ascii="Work Sans" w:cs="Work Sans" w:eastAsia="Work Sans" w:hAnsi="Work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widowControl w:val="0"/>
        <w:spacing w:line="276" w:lineRule="auto"/>
        <w:rPr>
          <w:rFonts w:ascii="Work Sans" w:cs="Work Sans" w:eastAsia="Work Sans" w:hAnsi="Work Sans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2240" w:w="15840" w:orient="landscape"/>
      <w:pgMar w:bottom="720" w:top="0" w:left="720" w:right="720" w:header="720" w:footer="10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Work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7991475</wp:posOffset>
          </wp:positionH>
          <wp:positionV relativeFrom="paragraph">
            <wp:posOffset>114300</wp:posOffset>
          </wp:positionV>
          <wp:extent cx="1076325" cy="705178"/>
          <wp:effectExtent b="0" l="0" r="0" t="0"/>
          <wp:wrapSquare wrapText="bothSides" distB="114300" distT="114300" distL="114300" distR="114300"/>
          <wp:docPr id="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6325" cy="705178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409575</wp:posOffset>
          </wp:positionH>
          <wp:positionV relativeFrom="page">
            <wp:posOffset>228600</wp:posOffset>
          </wp:positionV>
          <wp:extent cx="1071563" cy="790142"/>
          <wp:effectExtent b="0" l="0" r="0" t="0"/>
          <wp:wrapSquare wrapText="bothSides" distB="114300" distT="114300" distL="114300" distR="11430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71563" cy="79014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page">
                <wp:posOffset>4152900</wp:posOffset>
              </wp:positionH>
              <wp:positionV relativeFrom="page">
                <wp:posOffset>257175</wp:posOffset>
              </wp:positionV>
              <wp:extent cx="5448300" cy="733425"/>
              <wp:effectExtent b="0" l="0" r="0" t="0"/>
              <wp:wrapSquare wrapText="bothSides" distB="114300" distT="114300" distL="114300" distR="114300"/>
              <wp:docPr id="1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851325" y="1040750"/>
                        <a:ext cx="5448300" cy="733425"/>
                        <a:chOff x="1851325" y="1040750"/>
                        <a:chExt cx="5433950" cy="714300"/>
                      </a:xfrm>
                    </wpg:grpSpPr>
                    <wps:wsp>
                      <wps:cNvSpPr txBox="1"/>
                      <wps:cNvPr id="2" name="Shape 2"/>
                      <wps:spPr>
                        <a:xfrm>
                          <a:off x="1851325" y="1040750"/>
                          <a:ext cx="5433900" cy="7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Work Sans" w:cs="Work Sans" w:eastAsia="Work Sans" w:hAnsi="Work Sans"/>
                                <w:b w:val="1"/>
                                <w:i w:val="0"/>
                                <w:smallCaps w:val="0"/>
                                <w:strike w:val="0"/>
                                <w:color w:val="06b7df"/>
                                <w:sz w:val="32"/>
                                <w:vertAlign w:val="baseline"/>
                              </w:rPr>
                              <w:t xml:space="preserve">What’s Your RIASEC?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Work Sans" w:cs="Work Sans" w:eastAsia="Work Sans" w:hAnsi="Work Sans"/>
                                <w:b w:val="1"/>
                                <w:i w:val="0"/>
                                <w:smallCaps w:val="0"/>
                                <w:strike w:val="0"/>
                                <w:color w:val="06b7d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Work Sans" w:cs="Work Sans" w:eastAsia="Work Sans" w:hAnsi="Work Sans"/>
                                <w:b w:val="1"/>
                                <w:i w:val="0"/>
                                <w:smallCaps w:val="0"/>
                                <w:strike w:val="0"/>
                                <w:color w:val="f69554"/>
                                <w:sz w:val="32"/>
                                <w:vertAlign w:val="baseline"/>
                              </w:rPr>
                              <w:t xml:space="preserve">ACTIVITY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  <wps:wsp>
                      <wps:cNvCnPr/>
                      <wps:spPr>
                        <a:xfrm flipH="1" rot="10800000">
                          <a:off x="5083525" y="1397900"/>
                          <a:ext cx="2201700" cy="1320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F69554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page">
                <wp:posOffset>4152900</wp:posOffset>
              </wp:positionH>
              <wp:positionV relativeFrom="page">
                <wp:posOffset>257175</wp:posOffset>
              </wp:positionV>
              <wp:extent cx="5448300" cy="733425"/>
              <wp:effectExtent b="0" l="0" r="0" t="0"/>
              <wp:wrapSquare wrapText="bothSides" distB="114300" distT="114300" distL="114300" distR="114300"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48300" cy="733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8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WorkSans-regular.ttf"/><Relationship Id="rId2" Type="http://schemas.openxmlformats.org/officeDocument/2006/relationships/font" Target="fonts/WorkSans-bold.ttf"/><Relationship Id="rId3" Type="http://schemas.openxmlformats.org/officeDocument/2006/relationships/font" Target="fonts/WorkSans-italic.ttf"/><Relationship Id="rId4" Type="http://schemas.openxmlformats.org/officeDocument/2006/relationships/font" Target="fonts/Work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