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/>
        <w:tblW w:w="10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6"/>
      </w:tblGrid>
      <w:tr w:rsidR="00A407DB" w14:paraId="69ECE714" w14:textId="77777777" w:rsidTr="00A407DB">
        <w:trPr>
          <w:trHeight w:val="8158"/>
        </w:trPr>
        <w:tc>
          <w:tcPr>
            <w:tcW w:w="1085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3223" w14:textId="77777777" w:rsidR="00A407DB" w:rsidRDefault="00A407DB">
            <w:pPr>
              <w:pStyle w:val="NormalWeb"/>
              <w:spacing w:after="150" w:afterAutospacing="0" w:line="252" w:lineRule="auto"/>
              <w:rPr>
                <w:rStyle w:val="Strong"/>
                <w:rFonts w:ascii="Arial" w:hAnsi="Arial" w:cs="Arial"/>
                <w:color w:val="F5C141"/>
                <w:sz w:val="24"/>
                <w:szCs w:val="24"/>
              </w:rPr>
            </w:pPr>
          </w:p>
          <w:p w14:paraId="0F9F5AFC" w14:textId="77777777" w:rsidR="00A407DB" w:rsidRDefault="00A407DB">
            <w:pPr>
              <w:pStyle w:val="NormalWeb"/>
              <w:spacing w:after="150" w:afterAutospacing="0" w:line="252" w:lineRule="auto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Arial" w:hAnsi="Arial" w:cs="Arial"/>
                <w:color w:val="F5C141"/>
                <w:sz w:val="24"/>
                <w:szCs w:val="24"/>
              </w:rPr>
              <w:t>March 2020</w:t>
            </w:r>
          </w:p>
          <w:p w14:paraId="6F722918" w14:textId="77777777" w:rsidR="00A407DB" w:rsidRDefault="00A407DB">
            <w:pPr>
              <w:pStyle w:val="Heading1"/>
              <w:spacing w:after="150" w:afterAutospacing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EDD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>CalJOBS</w:t>
            </w:r>
            <w:r>
              <w:rPr>
                <w:rFonts w:ascii="Arial" w:eastAsia="Times New Roman" w:hAnsi="Arial" w:cs="Arial"/>
                <w:color w:val="FFFFFF"/>
                <w:sz w:val="60"/>
                <w:szCs w:val="60"/>
                <w:vertAlign w:val="superscript"/>
              </w:rPr>
              <w:t>SM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 Update</w:t>
            </w:r>
          </w:p>
          <w:p w14:paraId="099F7CBA" w14:textId="77777777" w:rsidR="00A407DB" w:rsidRDefault="00A407DB">
            <w:pPr>
              <w:pStyle w:val="Heading2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F5C14D"/>
                <w:sz w:val="39"/>
                <w:szCs w:val="39"/>
              </w:rPr>
              <w:t>Updates Newsletter</w:t>
            </w:r>
          </w:p>
          <w:tbl>
            <w:tblPr>
              <w:tblW w:w="495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0"/>
              <w:gridCol w:w="2296"/>
            </w:tblGrid>
            <w:tr w:rsidR="00A407DB" w14:paraId="2B3BC590" w14:textId="77777777">
              <w:trPr>
                <w:trHeight w:val="5013"/>
                <w:jc w:val="center"/>
              </w:trPr>
              <w:tc>
                <w:tcPr>
                  <w:tcW w:w="3150" w:type="pct"/>
                  <w:shd w:val="clear" w:color="auto" w:fill="FFFFFF"/>
                </w:tcPr>
                <w:p w14:paraId="46809A8D" w14:textId="77777777" w:rsidR="00A407DB" w:rsidRDefault="00A407DB" w:rsidP="00A407DB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Preview Update</w:t>
                  </w:r>
                </w:p>
                <w:p w14:paraId="4EB5E8CA" w14:textId="77777777" w:rsidR="00A407DB" w:rsidRDefault="00A407DB" w:rsidP="00A407DB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  <w:t>Upload box missing within CalJOBS Resume Builder</w:t>
                  </w:r>
                </w:p>
                <w:p w14:paraId="33B077DB" w14:textId="77777777" w:rsidR="00A407DB" w:rsidRDefault="00A407DB" w:rsidP="00A407DB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Staff reported that the upload document box disappears if you attempt to upload a document into the resume builder that is not supported by the system. </w:t>
                  </w:r>
                </w:p>
                <w:p w14:paraId="13F2EAAC" w14:textId="77777777" w:rsidR="00A407DB" w:rsidRDefault="00A407DB" w:rsidP="00A407DB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4"/>
                      <w:szCs w:val="24"/>
                    </w:rPr>
                  </w:pPr>
                  <w:bookmarkStart w:id="0" w:name="_Hlk35849553"/>
                  <w:r>
                    <w:rPr>
                      <w:rFonts w:ascii="Arial" w:eastAsia="Times New Roman" w:hAnsi="Arial" w:cs="Arial"/>
                      <w:color w:val="2F5496"/>
                      <w:sz w:val="24"/>
                      <w:szCs w:val="24"/>
                    </w:rPr>
                    <w:t xml:space="preserve">Customer Impacted: 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Staff </w:t>
                  </w:r>
                  <w:bookmarkEnd w:id="0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>and Individuals</w:t>
                  </w:r>
                </w:p>
                <w:p w14:paraId="6921815A" w14:textId="77777777" w:rsidR="00A407DB" w:rsidRDefault="00A407DB" w:rsidP="00A407DB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  <w:t>Discrepancy within the ETA 9173 Quarterly Report</w:t>
                  </w:r>
                </w:p>
                <w:p w14:paraId="456C54BA" w14:textId="77777777" w:rsidR="00A407DB" w:rsidRDefault="00A407DB" w:rsidP="00A407DB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>Staff reported significant discrepancy between WIPS report and CalJOBS report for DW, Adult and WP FOR Foster Youth line items.</w:t>
                  </w:r>
                </w:p>
                <w:p w14:paraId="67FB4726" w14:textId="77777777" w:rsidR="00A407DB" w:rsidRDefault="00A407DB" w:rsidP="00A407DB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F5496"/>
                      <w:sz w:val="24"/>
                      <w:szCs w:val="24"/>
                    </w:rPr>
                    <w:t xml:space="preserve">Customer Impacted: 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>Staff</w:t>
                  </w:r>
                </w:p>
                <w:p w14:paraId="2DE56601" w14:textId="77777777" w:rsidR="00A407DB" w:rsidRDefault="00A407DB" w:rsidP="00A407DB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  <w:t>Resume header to show Employer visibility Status</w:t>
                  </w:r>
                </w:p>
                <w:p w14:paraId="54870F1A" w14:textId="77777777" w:rsidR="00A407DB" w:rsidRDefault="00A407DB" w:rsidP="00A407DB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The column has been added to the Resume Builder section showing the individuals what viewable status their Resume is to Employers. </w:t>
                  </w:r>
                </w:p>
                <w:p w14:paraId="5C5B3102" w14:textId="68573150" w:rsidR="00A407DB" w:rsidRDefault="00A407DB" w:rsidP="00A407DB">
                  <w:pPr>
                    <w:pStyle w:val="Heading2"/>
                    <w:framePr w:hSpace="180" w:wrap="around" w:vAnchor="text" w:hAnchor="text" w:xAlign="center"/>
                    <w:spacing w:before="0"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50883564" wp14:editId="5EEDEAD7">
                        <wp:simplePos x="0" y="0"/>
                        <wp:positionH relativeFrom="column">
                          <wp:posOffset>967740</wp:posOffset>
                        </wp:positionH>
                        <wp:positionV relativeFrom="paragraph">
                          <wp:posOffset>-8255</wp:posOffset>
                        </wp:positionV>
                        <wp:extent cx="619125" cy="1009650"/>
                        <wp:effectExtent l="0" t="0" r="9525" b="0"/>
                        <wp:wrapNone/>
                        <wp:docPr id="3" name="Pictur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tangle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14751E5D" wp14:editId="19F5574F">
                        <wp:extent cx="5302250" cy="984250"/>
                        <wp:effectExtent l="0" t="0" r="0" b="63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2250" cy="984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740E64" w14:textId="77777777" w:rsidR="00A407DB" w:rsidRDefault="00A407DB" w:rsidP="00A407DB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24"/>
                      <w:szCs w:val="24"/>
                    </w:rPr>
                    <w:t>Customer Impacted: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2359A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>Staff</w:t>
                  </w:r>
                </w:p>
                <w:p w14:paraId="4C58E50C" w14:textId="77777777" w:rsidR="00A407DB" w:rsidRDefault="00A407DB" w:rsidP="00A407DB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0957EB95" w14:textId="77777777" w:rsidR="00A407DB" w:rsidRDefault="00A407DB" w:rsidP="00A407DB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Production Update</w:t>
                  </w:r>
                </w:p>
                <w:p w14:paraId="0CF56E07" w14:textId="77777777" w:rsidR="00A407DB" w:rsidRDefault="00A407DB" w:rsidP="00A407DB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</w:rPr>
                    <w:t>Page crash when assisting an individual</w:t>
                  </w:r>
                </w:p>
                <w:p w14:paraId="3E8AAD2D" w14:textId="77777777" w:rsidR="00A407DB" w:rsidRDefault="00A407DB" w:rsidP="00A407DB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The issue was resolved where a page crash error was received when assisting an individual. </w:t>
                  </w:r>
                </w:p>
                <w:p w14:paraId="69227EBF" w14:textId="77777777" w:rsidR="00A407DB" w:rsidRDefault="00A407DB" w:rsidP="00A407DB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lastRenderedPageBreak/>
                    <w:t>Path: Manage individuals&gt;Assist an individual&gt;Search an individual&gt; Select Username</w:t>
                  </w:r>
                </w:p>
                <w:p w14:paraId="6B6558B3" w14:textId="77777777" w:rsidR="00A407DB" w:rsidRDefault="00A407DB" w:rsidP="00A407DB">
                  <w:pPr>
                    <w:framePr w:hSpace="180" w:wrap="around" w:vAnchor="text" w:hAnchor="text" w:xAlign="center"/>
                    <w:spacing w:after="150" w:line="252" w:lineRule="auto"/>
                    <w:ind w:left="27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  <w:sz w:val="24"/>
                      <w:szCs w:val="24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Staff and Individuals</w:t>
                  </w:r>
                </w:p>
                <w:p w14:paraId="2A08B9C6" w14:textId="77777777" w:rsidR="00A407DB" w:rsidRDefault="00A407DB" w:rsidP="00A407DB">
                  <w:pPr>
                    <w:framePr w:hSpace="180" w:wrap="around" w:vAnchor="text" w:hAnchor="text" w:xAlign="center"/>
                    <w:spacing w:after="150" w:line="252" w:lineRule="auto"/>
                    <w:ind w:left="27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One Service to Multiple Individuals Quick Assist</w:t>
                  </w:r>
                </w:p>
                <w:p w14:paraId="2BCBA664" w14:textId="77777777" w:rsidR="00A407DB" w:rsidRDefault="00A407DB" w:rsidP="00A407DB">
                  <w:pPr>
                    <w:framePr w:hSpace="180" w:wrap="around" w:vAnchor="text" w:hAnchor="text" w:xAlign="center"/>
                    <w:spacing w:after="150" w:line="252" w:lineRule="auto"/>
                    <w:ind w:left="27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The issue was resolved where the quick assist was no longer available when attempting to add one service to Multiple Individuals. </w:t>
                  </w:r>
                </w:p>
                <w:p w14:paraId="3EBB0C6A" w14:textId="77777777" w:rsidR="00A407DB" w:rsidRDefault="00A407DB" w:rsidP="00A407DB">
                  <w:pPr>
                    <w:framePr w:hSpace="180" w:wrap="around" w:vAnchor="text" w:hAnchor="text" w:xAlign="center"/>
                    <w:spacing w:after="150" w:line="252" w:lineRule="auto"/>
                    <w:ind w:left="27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Path: Manage Activities&gt; Once Service to Multiple Individuals&gt; Search for individuals&gt; Quick assist appears above general criteria</w:t>
                  </w:r>
                </w:p>
                <w:p w14:paraId="28D8204A" w14:textId="77777777" w:rsidR="00A407DB" w:rsidRDefault="00A407DB" w:rsidP="00A407DB">
                  <w:pPr>
                    <w:framePr w:hSpace="180" w:wrap="around" w:vAnchor="text" w:hAnchor="text" w:xAlign="center"/>
                    <w:spacing w:after="150"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  <w:sz w:val="24"/>
                      <w:szCs w:val="24"/>
                    </w:rPr>
                    <w:t>    Customer Impacted:</w:t>
                  </w:r>
                  <w:r>
                    <w:rPr>
                      <w:rFonts w:ascii="Arial" w:hAnsi="Arial" w:cs="Arial"/>
                      <w:color w:val="2F549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Staff </w:t>
                  </w:r>
                </w:p>
              </w:tc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355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1"/>
                  </w:tblGrid>
                  <w:tr w:rsidR="00A407DB" w14:paraId="239C3A24" w14:textId="77777777">
                    <w:trPr>
                      <w:trHeight w:val="1623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</w:tcPr>
                      <w:p w14:paraId="065B924D" w14:textId="77777777" w:rsidR="00A407DB" w:rsidRDefault="00A407DB" w:rsidP="00A407DB">
                        <w:pPr>
                          <w:pStyle w:val="Heading2"/>
                          <w:spacing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lastRenderedPageBreak/>
                          <w:t>Announcements</w:t>
                        </w:r>
                      </w:p>
                      <w:p w14:paraId="0208382B" w14:textId="77777777" w:rsidR="00A407DB" w:rsidRDefault="00A407DB" w:rsidP="00A407DB">
                        <w:pPr>
                          <w:spacing w:line="252" w:lineRule="auto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CA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WorkTEC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2020 Cancelled: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 April 14-16, 2020 CA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WorkTEC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2020 has been cancelled. For additional information, please reference WSIN19-35.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05F72D6" w14:textId="77777777" w:rsidR="00A407DB" w:rsidRDefault="00A407DB" w:rsidP="00A407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8C52B7A" w14:textId="77777777" w:rsidR="00A407DB" w:rsidRDefault="00A407DB" w:rsidP="00A407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Administrators and SPOCs: </w:t>
                        </w:r>
                      </w:p>
                      <w:p w14:paraId="7F21A67B" w14:textId="77777777" w:rsidR="00A407DB" w:rsidRDefault="00A407DB" w:rsidP="00A407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If an employer requires assistance, please direct them to the employer line at 1-877-622-4997 and the employer help desk will provide direct assistance. </w:t>
                        </w:r>
                      </w:p>
                      <w:p w14:paraId="48FCC19B" w14:textId="77777777" w:rsidR="00A407DB" w:rsidRDefault="00A407DB" w:rsidP="00A407DB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407DB" w14:paraId="6DC3AD00" w14:textId="77777777">
                    <w:trPr>
                      <w:trHeight w:val="1893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3B6F40F5" w14:textId="77777777" w:rsidR="00A407DB" w:rsidRDefault="00A407DB" w:rsidP="00A407DB">
                        <w:pPr>
                          <w:pStyle w:val="Heading2"/>
                          <w:spacing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lastRenderedPageBreak/>
                          <w:t>CalJOBS Notifications – In Progress</w:t>
                        </w:r>
                      </w:p>
                      <w:p w14:paraId="361BD497" w14:textId="77777777" w:rsidR="00A407DB" w:rsidRDefault="00A407DB" w:rsidP="00A407DB">
                        <w:pPr>
                          <w:pStyle w:val="Heading2"/>
                          <w:spacing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t xml:space="preserve">2020-3 CalJOBS Notification - CalJOBS CRM - 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>Error Occurs When Converting a Marketing Lead to a Recruiting Lead</w:t>
                        </w:r>
                      </w:p>
                      <w:p w14:paraId="64B779AC" w14:textId="77777777" w:rsidR="00A407DB" w:rsidRDefault="00A407DB" w:rsidP="00A407DB">
                        <w:pPr>
                          <w:pStyle w:val="Heading2"/>
                          <w:spacing w:after="150" w:afterAutospacing="0" w:line="252" w:lineRule="auto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2020-8 CalJOBS Notification - UI Mandated Events 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- Yellow</w:t>
                        </w:r>
                      </w:p>
                    </w:tc>
                  </w:tr>
                  <w:tr w:rsidR="00A407DB" w14:paraId="13535DB0" w14:textId="77777777">
                    <w:trPr>
                      <w:trHeight w:val="537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</w:tcPr>
                      <w:p w14:paraId="06D0B9F6" w14:textId="77777777" w:rsidR="00A407DB" w:rsidRDefault="00A407DB" w:rsidP="00A407DB">
                        <w:pPr>
                          <w:pStyle w:val="Heading2"/>
                          <w:spacing w:after="150" w:afterAutospacing="0" w:line="252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Directives, Information Notices, and IANs released</w:t>
                        </w:r>
                      </w:p>
                      <w:p w14:paraId="107AC7A5" w14:textId="77777777" w:rsidR="00A407DB" w:rsidRDefault="00A407DB" w:rsidP="00A407DB">
                        <w:pPr>
                          <w:pStyle w:val="tabletext"/>
                          <w:spacing w:before="0" w:after="0" w:line="252" w:lineRule="auto"/>
                          <w:jc w:val="left"/>
                          <w:rPr>
                            <w:rFonts w:ascii="Calibri" w:hAnsi="Calibri" w:cs="Calibri"/>
                            <w:lang w:val="en"/>
                          </w:rPr>
                        </w:pPr>
                        <w:r>
                          <w:rPr>
                            <w:rStyle w:val="Hyperlink"/>
                            <w:sz w:val="22"/>
                            <w:szCs w:val="22"/>
                          </w:rPr>
                          <w:t>WSIN19-36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- </w:t>
                        </w:r>
                        <w:r>
                          <w:rPr>
                            <w:rFonts w:ascii="Calibri" w:hAnsi="Calibri" w:cs="Calibri"/>
                            <w:lang w:val="en"/>
                          </w:rPr>
                          <w:t>Disability Employment Accelerator PY 19-20 Awards</w:t>
                        </w:r>
                      </w:p>
                      <w:p w14:paraId="5149BE09" w14:textId="77777777" w:rsidR="00A407DB" w:rsidRDefault="00A407DB" w:rsidP="00A407DB">
                        <w:pPr>
                          <w:pStyle w:val="tabletext"/>
                          <w:spacing w:before="0" w:after="0" w:line="252" w:lineRule="auto"/>
                          <w:jc w:val="left"/>
                          <w:rPr>
                            <w:rFonts w:ascii="Calibri" w:hAnsi="Calibri" w:cs="Calibri"/>
                            <w:b/>
                            <w:bCs/>
                            <w:lang w:val="en"/>
                          </w:rPr>
                        </w:pPr>
                      </w:p>
                      <w:p w14:paraId="150C48D9" w14:textId="77777777" w:rsidR="00A407DB" w:rsidRDefault="00A407DB" w:rsidP="00A407DB">
                        <w:pPr>
                          <w:pStyle w:val="tabletext"/>
                          <w:spacing w:before="0" w:after="0" w:line="252" w:lineRule="auto"/>
                          <w:jc w:val="left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Style w:val="Hyperlink"/>
                            <w:sz w:val="22"/>
                            <w:szCs w:val="22"/>
                          </w:rPr>
                          <w:t>WSIN19-37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- </w:t>
                        </w:r>
                        <w:r>
                          <w:rPr>
                            <w:rFonts w:ascii="Calibri" w:hAnsi="Calibri" w:cs="Calibri"/>
                            <w:lang w:val="en"/>
                          </w:rPr>
                          <w:t>Training Expenditure Report</w:t>
                        </w:r>
                      </w:p>
                    </w:tc>
                  </w:tr>
                  <w:tr w:rsidR="00A407DB" w14:paraId="7BB9DE0B" w14:textId="77777777">
                    <w:trPr>
                      <w:trHeight w:val="80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003DECE7" w14:textId="77777777" w:rsidR="00A407DB" w:rsidRDefault="00A407DB" w:rsidP="00A407DB">
                        <w:pPr>
                          <w:pStyle w:val="Heading2"/>
                          <w:spacing w:after="150" w:afterAutospacing="0" w:line="252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Standing Items</w:t>
                        </w:r>
                      </w:p>
                      <w:p w14:paraId="62B603BA" w14:textId="77777777" w:rsidR="00A407DB" w:rsidRDefault="00A407DB" w:rsidP="00A407DB">
                        <w:pPr>
                          <w:pStyle w:val="Heading2"/>
                          <w:spacing w:after="150" w:afterAutospacing="0" w:line="252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There are no current standing items.</w:t>
                        </w:r>
                      </w:p>
                    </w:tc>
                  </w:tr>
                </w:tbl>
                <w:p w14:paraId="248854AB" w14:textId="77777777" w:rsidR="00A407DB" w:rsidRDefault="00A407DB" w:rsidP="00A407DB">
                  <w:pPr>
                    <w:framePr w:hSpace="180" w:wrap="around" w:vAnchor="text" w:hAnchor="text" w:xAlign="center"/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1D24E396" w14:textId="77777777" w:rsidR="00A407DB" w:rsidRDefault="00A407DB" w:rsidP="00A407DB">
                  <w:pPr>
                    <w:framePr w:hSpace="180" w:wrap="around" w:vAnchor="text" w:hAnchor="text" w:xAlign="center"/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F16F783" w14:textId="77777777" w:rsidR="00A407DB" w:rsidRDefault="00A407D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tbl>
            <w:tblPr>
              <w:tblW w:w="11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6"/>
              <w:gridCol w:w="8134"/>
            </w:tblGrid>
            <w:tr w:rsidR="00A407DB" w14:paraId="4F0D7F0D" w14:textId="77777777">
              <w:trPr>
                <w:cantSplit/>
                <w:trHeight w:val="1195"/>
              </w:trPr>
              <w:tc>
                <w:tcPr>
                  <w:tcW w:w="2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221A09" w14:textId="1BC09C7A" w:rsidR="00A407DB" w:rsidRDefault="00A407DB">
                  <w:pPr>
                    <w:framePr w:hSpace="180" w:wrap="around" w:vAnchor="text" w:hAnchor="text" w:xAlign="center"/>
                    <w:spacing w:line="252" w:lineRule="auto"/>
                    <w:ind w:righ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6C1A91E0" wp14:editId="39200084">
                        <wp:extent cx="1574800" cy="571500"/>
                        <wp:effectExtent l="0" t="0" r="6350" b="0"/>
                        <wp:docPr id="1" name="Picture 1" descr="Title: Department Logo - Description: EDD, Employment Development Department, State of Californ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itle: Department Logo - Description: EDD, Employment Development Department, State of Californ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4D7CA5" w14:textId="77777777" w:rsidR="00A407DB" w:rsidRDefault="00A407DB">
                  <w:pPr>
                    <w:keepNext/>
                    <w:framePr w:hSpace="180" w:wrap="around" w:vAnchor="text" w:hAnchor="text" w:xAlign="center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F5496"/>
                      <w:sz w:val="40"/>
                      <w:szCs w:val="40"/>
                    </w:rPr>
                    <w:t xml:space="preserve">EDD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F5496"/>
                      <w:sz w:val="40"/>
                      <w:szCs w:val="40"/>
                    </w:rPr>
                    <w:t>CalJOBS</w:t>
                  </w:r>
                  <w:r>
                    <w:rPr>
                      <w:rFonts w:ascii="Times New Roman" w:hAnsi="Times New Roman" w:cs="Times New Roman"/>
                      <w:color w:val="2F5496"/>
                      <w:sz w:val="40"/>
                      <w:szCs w:val="40"/>
                      <w:vertAlign w:val="superscript"/>
                    </w:rPr>
                    <w:t>SM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F5496"/>
                      <w:sz w:val="40"/>
                      <w:szCs w:val="40"/>
                    </w:rPr>
                    <w:t xml:space="preserve"> Updates Newsletter</w:t>
                  </w:r>
                </w:p>
                <w:p w14:paraId="09B3BAAF" w14:textId="77777777" w:rsidR="00A407DB" w:rsidRDefault="00A407DB">
                  <w:pPr>
                    <w:keepNext/>
                    <w:framePr w:hSpace="180" w:wrap="around" w:vAnchor="text" w:hAnchor="text" w:xAlign="center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Date: 03/23/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  Number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:20-11</w:t>
                  </w:r>
                </w:p>
              </w:tc>
            </w:tr>
          </w:tbl>
          <w:p w14:paraId="53CFE765" w14:textId="77777777" w:rsidR="00A407DB" w:rsidRDefault="00A407DB">
            <w:pPr>
              <w:spacing w:line="252" w:lineRule="auto"/>
            </w:pPr>
          </w:p>
        </w:tc>
        <w:bookmarkStart w:id="1" w:name="_GoBack"/>
        <w:bookmarkEnd w:id="1"/>
      </w:tr>
    </w:tbl>
    <w:p w14:paraId="2001F8BA" w14:textId="77777777" w:rsidR="00B314D7" w:rsidRDefault="00F74FC7"/>
    <w:sectPr w:rsidR="00B3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DB"/>
    <w:rsid w:val="001A4D0F"/>
    <w:rsid w:val="00A407DB"/>
    <w:rsid w:val="00F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1005AF"/>
  <w15:chartTrackingRefBased/>
  <w15:docId w15:val="{D2F31C3A-0EDF-4293-98FC-E0AA5BD7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D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407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407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7DB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7DB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407D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407DB"/>
    <w:pPr>
      <w:spacing w:before="100" w:beforeAutospacing="1" w:after="100" w:afterAutospacing="1"/>
    </w:pPr>
  </w:style>
  <w:style w:type="paragraph" w:customStyle="1" w:styleId="tabletext">
    <w:name w:val="table text"/>
    <w:basedOn w:val="Normal"/>
    <w:uiPriority w:val="99"/>
    <w:semiHidden/>
    <w:rsid w:val="00A407DB"/>
    <w:pPr>
      <w:spacing w:before="100" w:after="60"/>
      <w:jc w:val="both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A40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60122.986F38B0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6.jpg@01D60123.882BE6F0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30CA5BC5D84F95A766133CA13B15" ma:contentTypeVersion="14" ma:contentTypeDescription="Create a new document." ma:contentTypeScope="" ma:versionID="6c7626e2bdf1b1f607eb40aedef0c7f5">
  <xsd:schema xmlns:xsd="http://www.w3.org/2001/XMLSchema" xmlns:xs="http://www.w3.org/2001/XMLSchema" xmlns:p="http://schemas.microsoft.com/office/2006/metadata/properties" xmlns:ns2="5278e7ee-ae9a-459d-b01d-3857635b46ab" xmlns:ns3="4074c55b-6d13-46cd-a027-7d67e1198dcf" targetNamespace="http://schemas.microsoft.com/office/2006/metadata/properties" ma:root="true" ma:fieldsID="ac13219b598eb7b952fbad96d723cfa1" ns2:_="" ns3:_="">
    <xsd:import namespace="5278e7ee-ae9a-459d-b01d-3857635b46ab"/>
    <xsd:import namespace="4074c55b-6d13-46cd-a027-7d67e1198d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e7ee-ae9a-459d-b01d-3857635b4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4c55b-6d13-46cd-a027-7d67e1198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94057-4082-4ACF-9F73-A9FDC18419B6}"/>
</file>

<file path=customXml/itemProps2.xml><?xml version="1.0" encoding="utf-8"?>
<ds:datastoreItem xmlns:ds="http://schemas.openxmlformats.org/officeDocument/2006/customXml" ds:itemID="{CFF89CE4-CDFB-4A2F-B60B-194FCC7EBF45}"/>
</file>

<file path=customXml/itemProps3.xml><?xml version="1.0" encoding="utf-8"?>
<ds:datastoreItem xmlns:ds="http://schemas.openxmlformats.org/officeDocument/2006/customXml" ds:itemID="{E5360AE1-D25B-4A4A-A1AD-C66017DAC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Stevens</dc:creator>
  <cp:keywords/>
  <dc:description/>
  <cp:lastModifiedBy>Alex Stevens</cp:lastModifiedBy>
  <cp:revision>1</cp:revision>
  <dcterms:created xsi:type="dcterms:W3CDTF">2020-03-23T22:28:00Z</dcterms:created>
  <dcterms:modified xsi:type="dcterms:W3CDTF">2020-03-23T23:09:00Z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0x010100D14230CA5BC5D84F95A766133CA13B15</vt:lpwstr>
  </property>
</Properties>
</file>