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2917" w14:textId="77777777" w:rsidR="008807BE" w:rsidRDefault="008807BE">
      <w:pPr>
        <w:jc w:val="center"/>
        <w:rPr>
          <w:b/>
          <w:caps/>
          <w:u w:val="single"/>
        </w:rPr>
      </w:pPr>
    </w:p>
    <w:p w14:paraId="227C159F" w14:textId="77777777" w:rsidR="008807BE" w:rsidRDefault="008807BE">
      <w:pPr>
        <w:jc w:val="center"/>
        <w:rPr>
          <w:b/>
          <w:caps/>
          <w:u w:val="single"/>
        </w:rPr>
      </w:pPr>
    </w:p>
    <w:p w14:paraId="0D564C6E" w14:textId="77777777" w:rsidR="008807BE" w:rsidRDefault="008F5ADE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Subrecipient</w:t>
      </w:r>
      <w:r w:rsidR="008807BE">
        <w:rPr>
          <w:b/>
          <w:caps/>
          <w:u w:val="single"/>
        </w:rPr>
        <w:t xml:space="preserve"> Questionnaire</w:t>
      </w:r>
    </w:p>
    <w:p w14:paraId="42BEDF5E" w14:textId="77777777" w:rsidR="008807BE" w:rsidRDefault="008807BE">
      <w:pPr>
        <w:rPr>
          <w:b/>
          <w:i/>
        </w:rPr>
      </w:pPr>
    </w:p>
    <w:p w14:paraId="2F8BF6F6" w14:textId="59E3D5E6" w:rsidR="008807BE" w:rsidRPr="00B6230C" w:rsidRDefault="00A80D42">
      <w:pPr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 xml:space="preserve">By </w:t>
      </w:r>
      <w:r w:rsidR="00E45923">
        <w:rPr>
          <w:b/>
          <w:i/>
          <w:sz w:val="23"/>
          <w:szCs w:val="23"/>
        </w:rPr>
        <w:t>Monday, December 17</w:t>
      </w:r>
      <w:r w:rsidR="00F36672">
        <w:rPr>
          <w:b/>
          <w:i/>
          <w:sz w:val="23"/>
          <w:szCs w:val="23"/>
        </w:rPr>
        <w:t>, 2018</w:t>
      </w:r>
      <w:r w:rsidR="008807BE" w:rsidRPr="00B6230C">
        <w:rPr>
          <w:b/>
          <w:i/>
          <w:sz w:val="23"/>
          <w:szCs w:val="23"/>
        </w:rPr>
        <w:t xml:space="preserve"> please return the signed original of this form to: </w:t>
      </w:r>
    </w:p>
    <w:p w14:paraId="278DFEBB" w14:textId="77777777" w:rsidR="008807BE" w:rsidRPr="00B6230C" w:rsidRDefault="008807BE">
      <w:pPr>
        <w:rPr>
          <w:b/>
          <w:i/>
          <w:sz w:val="23"/>
          <w:szCs w:val="23"/>
        </w:rPr>
      </w:pPr>
    </w:p>
    <w:p w14:paraId="0D720ABA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 xml:space="preserve">San Diego Workforce Partnership, Inc. </w:t>
      </w:r>
    </w:p>
    <w:p w14:paraId="6B123D49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>Attn:  Finance</w:t>
      </w:r>
    </w:p>
    <w:p w14:paraId="35C610CE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>3910 University Avenue, Suite 400</w:t>
      </w:r>
    </w:p>
    <w:p w14:paraId="0A7F8F46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 xml:space="preserve">San Diego, CA 92105.  </w:t>
      </w:r>
    </w:p>
    <w:p w14:paraId="5AA81B23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</w:p>
    <w:p w14:paraId="7E25FC15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  <w:r w:rsidRPr="00B6230C">
        <w:rPr>
          <w:b/>
          <w:i/>
          <w:sz w:val="23"/>
          <w:szCs w:val="23"/>
        </w:rPr>
        <w:t>Or fax to:  619-528-1159</w:t>
      </w:r>
      <w:r w:rsidR="00A80D42" w:rsidRPr="00B6230C">
        <w:rPr>
          <w:b/>
          <w:i/>
          <w:sz w:val="23"/>
          <w:szCs w:val="23"/>
        </w:rPr>
        <w:t xml:space="preserve"> Attn: Finance</w:t>
      </w:r>
    </w:p>
    <w:p w14:paraId="1244A0D3" w14:textId="77777777" w:rsidR="008807BE" w:rsidRPr="00B6230C" w:rsidRDefault="008807BE">
      <w:pPr>
        <w:ind w:firstLine="720"/>
        <w:rPr>
          <w:b/>
          <w:i/>
          <w:sz w:val="23"/>
          <w:szCs w:val="23"/>
        </w:rPr>
      </w:pPr>
    </w:p>
    <w:p w14:paraId="6DDA8768" w14:textId="259D0A0E" w:rsidR="008807BE" w:rsidRPr="00B6230C" w:rsidRDefault="008807BE">
      <w:pPr>
        <w:pStyle w:val="BodyText2"/>
        <w:rPr>
          <w:sz w:val="23"/>
          <w:szCs w:val="23"/>
        </w:rPr>
      </w:pPr>
      <w:r w:rsidRPr="00B6230C">
        <w:rPr>
          <w:sz w:val="23"/>
          <w:szCs w:val="23"/>
        </w:rPr>
        <w:t xml:space="preserve">Retain a copy for your records.  Questionnaires postmarked by </w:t>
      </w:r>
      <w:r w:rsidR="00E45923">
        <w:rPr>
          <w:sz w:val="23"/>
          <w:szCs w:val="23"/>
        </w:rPr>
        <w:t>Monday, December 17</w:t>
      </w:r>
      <w:bookmarkStart w:id="0" w:name="_GoBack"/>
      <w:bookmarkEnd w:id="0"/>
      <w:r w:rsidR="00F36672">
        <w:rPr>
          <w:sz w:val="23"/>
          <w:szCs w:val="23"/>
        </w:rPr>
        <w:t>, 2018</w:t>
      </w:r>
      <w:r w:rsidRPr="00B6230C">
        <w:rPr>
          <w:sz w:val="23"/>
          <w:szCs w:val="23"/>
        </w:rPr>
        <w:t xml:space="preserve"> will be accepted, as well as faxed copies.  There will be no extension of this due date.</w:t>
      </w:r>
    </w:p>
    <w:p w14:paraId="738988EE" w14:textId="77777777" w:rsidR="008807BE" w:rsidRPr="00B6230C" w:rsidRDefault="008807BE">
      <w:pPr>
        <w:rPr>
          <w:sz w:val="23"/>
          <w:szCs w:val="23"/>
        </w:rPr>
      </w:pPr>
    </w:p>
    <w:p w14:paraId="7E56FEE1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>Mark one of the following that represents the Organization’s type and fill in the blanks:</w:t>
      </w:r>
    </w:p>
    <w:p w14:paraId="6A7CF7A5" w14:textId="77777777" w:rsidR="008807BE" w:rsidRPr="00B6230C" w:rsidRDefault="008807BE">
      <w:pPr>
        <w:rPr>
          <w:sz w:val="23"/>
          <w:szCs w:val="23"/>
        </w:rPr>
      </w:pPr>
    </w:p>
    <w:p w14:paraId="57356329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>Local                                    Non-Profit                         Educ</w:t>
      </w:r>
      <w:r w:rsidR="00B6230C">
        <w:rPr>
          <w:sz w:val="23"/>
          <w:szCs w:val="23"/>
        </w:rPr>
        <w:t xml:space="preserve">ational                        </w:t>
      </w:r>
      <w:r w:rsidRPr="00B6230C">
        <w:rPr>
          <w:sz w:val="23"/>
          <w:szCs w:val="23"/>
        </w:rPr>
        <w:t xml:space="preserve">Commercial </w:t>
      </w:r>
    </w:p>
    <w:p w14:paraId="3629FD27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 xml:space="preserve">Government </w:t>
      </w:r>
      <w:r w:rsidRPr="00B6230C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r w:rsidRPr="00B6230C">
        <w:rPr>
          <w:sz w:val="23"/>
          <w:szCs w:val="23"/>
        </w:rPr>
        <w:t xml:space="preserve">                   Organization </w:t>
      </w:r>
      <w:r w:rsidRPr="00B6230C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bookmarkEnd w:id="1"/>
      <w:r w:rsidRPr="00B6230C">
        <w:rPr>
          <w:sz w:val="23"/>
          <w:szCs w:val="23"/>
        </w:rPr>
        <w:t xml:space="preserve">                Institution </w:t>
      </w:r>
      <w:r w:rsidRPr="00B6230C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bookmarkEnd w:id="2"/>
      <w:r w:rsidRPr="00B6230C">
        <w:rPr>
          <w:sz w:val="23"/>
          <w:szCs w:val="23"/>
        </w:rPr>
        <w:t xml:space="preserve">                    (For Profit) </w:t>
      </w:r>
      <w:r w:rsidRPr="00B6230C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bookmarkEnd w:id="3"/>
    </w:p>
    <w:p w14:paraId="03E1922B" w14:textId="77777777" w:rsidR="008807BE" w:rsidRPr="00B6230C" w:rsidRDefault="008807BE">
      <w:pPr>
        <w:rPr>
          <w:sz w:val="23"/>
          <w:szCs w:val="23"/>
        </w:rPr>
      </w:pPr>
    </w:p>
    <w:p w14:paraId="7FB13CA8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 xml:space="preserve">Name of Organization: </w:t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4D70EC58" w14:textId="77777777" w:rsidR="008807BE" w:rsidRPr="00B6230C" w:rsidRDefault="008807BE">
      <w:pPr>
        <w:rPr>
          <w:sz w:val="23"/>
          <w:szCs w:val="23"/>
        </w:rPr>
      </w:pPr>
    </w:p>
    <w:p w14:paraId="0027DACB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 xml:space="preserve">Organization’s Fiscal Year End Date: </w:t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140143AA" w14:textId="77777777" w:rsidR="008807BE" w:rsidRPr="00B6230C" w:rsidRDefault="008807BE">
      <w:pPr>
        <w:rPr>
          <w:sz w:val="23"/>
          <w:szCs w:val="23"/>
        </w:rPr>
      </w:pPr>
    </w:p>
    <w:p w14:paraId="0F8D80CB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 xml:space="preserve">Total Federal </w:t>
      </w:r>
      <w:r w:rsidRPr="00B6230C">
        <w:rPr>
          <w:sz w:val="23"/>
          <w:szCs w:val="23"/>
          <w:u w:val="single"/>
        </w:rPr>
        <w:t>Awards</w:t>
      </w:r>
      <w:r w:rsidRPr="00B6230C">
        <w:rPr>
          <w:sz w:val="23"/>
          <w:szCs w:val="23"/>
        </w:rPr>
        <w:t xml:space="preserve"> for most recent fiscal year: $</w:t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429297C9" w14:textId="77777777" w:rsidR="008807BE" w:rsidRPr="00B6230C" w:rsidRDefault="008807BE">
      <w:pPr>
        <w:rPr>
          <w:sz w:val="23"/>
          <w:szCs w:val="23"/>
        </w:rPr>
      </w:pPr>
    </w:p>
    <w:p w14:paraId="0CD5D438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 xml:space="preserve">Amount of Federal Awards </w:t>
      </w:r>
      <w:r w:rsidRPr="00B6230C">
        <w:rPr>
          <w:sz w:val="23"/>
          <w:szCs w:val="23"/>
          <w:u w:val="single"/>
        </w:rPr>
        <w:t>expended</w:t>
      </w:r>
      <w:r w:rsidRPr="00B6230C">
        <w:rPr>
          <w:sz w:val="23"/>
          <w:szCs w:val="23"/>
        </w:rPr>
        <w:t xml:space="preserve"> for most recent fiscal year:</w:t>
      </w:r>
    </w:p>
    <w:p w14:paraId="023B1801" w14:textId="77777777" w:rsidR="008807BE" w:rsidRPr="00B6230C" w:rsidRDefault="008807BE">
      <w:pPr>
        <w:rPr>
          <w:sz w:val="23"/>
          <w:szCs w:val="23"/>
        </w:rPr>
      </w:pPr>
    </w:p>
    <w:p w14:paraId="30147F8F" w14:textId="77777777" w:rsidR="00B6230C" w:rsidRPr="00B6230C" w:rsidRDefault="008807BE" w:rsidP="00B6230C">
      <w:pPr>
        <w:ind w:left="720"/>
        <w:rPr>
          <w:sz w:val="23"/>
          <w:szCs w:val="23"/>
        </w:rPr>
      </w:pPr>
      <w:r w:rsidRPr="00B6230C">
        <w:rPr>
          <w:sz w:val="23"/>
          <w:szCs w:val="23"/>
        </w:rPr>
        <w:t>Under $</w:t>
      </w:r>
      <w:r w:rsidR="00DE2B7C" w:rsidRPr="00B6230C">
        <w:rPr>
          <w:sz w:val="23"/>
          <w:szCs w:val="23"/>
        </w:rPr>
        <w:t>750</w:t>
      </w:r>
      <w:r w:rsidRPr="00B6230C">
        <w:rPr>
          <w:sz w:val="23"/>
          <w:szCs w:val="23"/>
        </w:rPr>
        <w:t xml:space="preserve">,000 </w:t>
      </w:r>
      <w:r w:rsidRPr="00B6230C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bookmarkEnd w:id="4"/>
      <w:r w:rsidRPr="00B6230C">
        <w:rPr>
          <w:sz w:val="23"/>
          <w:szCs w:val="23"/>
        </w:rPr>
        <w:t xml:space="preserve">                   Over $</w:t>
      </w:r>
      <w:r w:rsidR="00DE2B7C" w:rsidRPr="00B6230C">
        <w:rPr>
          <w:sz w:val="23"/>
          <w:szCs w:val="23"/>
        </w:rPr>
        <w:t>750</w:t>
      </w:r>
      <w:r w:rsidRPr="00B6230C">
        <w:rPr>
          <w:sz w:val="23"/>
          <w:szCs w:val="23"/>
        </w:rPr>
        <w:t xml:space="preserve">,000 </w:t>
      </w:r>
      <w:r w:rsidRPr="00B6230C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6230C">
        <w:rPr>
          <w:sz w:val="23"/>
          <w:szCs w:val="23"/>
        </w:rPr>
        <w:instrText xml:space="preserve"> FORMCHECKBOX </w:instrText>
      </w:r>
      <w:r w:rsidR="00E45923">
        <w:rPr>
          <w:sz w:val="23"/>
          <w:szCs w:val="23"/>
        </w:rPr>
      </w:r>
      <w:r w:rsidR="00E45923">
        <w:rPr>
          <w:sz w:val="23"/>
          <w:szCs w:val="23"/>
        </w:rPr>
        <w:fldChar w:fldCharType="separate"/>
      </w:r>
      <w:r w:rsidRPr="00B6230C">
        <w:rPr>
          <w:sz w:val="23"/>
          <w:szCs w:val="23"/>
        </w:rPr>
        <w:fldChar w:fldCharType="end"/>
      </w:r>
      <w:bookmarkEnd w:id="5"/>
    </w:p>
    <w:p w14:paraId="1D6E5656" w14:textId="77777777" w:rsidR="008807BE" w:rsidRPr="00B6230C" w:rsidRDefault="008807BE">
      <w:pPr>
        <w:rPr>
          <w:sz w:val="23"/>
          <w:szCs w:val="23"/>
        </w:rPr>
      </w:pPr>
    </w:p>
    <w:p w14:paraId="2CF2F35D" w14:textId="77777777" w:rsidR="008807BE" w:rsidRPr="00B6230C" w:rsidRDefault="008807BE">
      <w:pPr>
        <w:rPr>
          <w:sz w:val="23"/>
          <w:szCs w:val="23"/>
          <w:u w:val="single"/>
        </w:rPr>
      </w:pPr>
      <w:r w:rsidRPr="00B6230C">
        <w:rPr>
          <w:sz w:val="23"/>
          <w:szCs w:val="23"/>
        </w:rPr>
        <w:t>Estimated Date of Submission of Audit Report:</w:t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7F6F139E" w14:textId="77777777" w:rsidR="00B6230C" w:rsidRPr="00B6230C" w:rsidRDefault="00B6230C">
      <w:pPr>
        <w:rPr>
          <w:sz w:val="23"/>
          <w:szCs w:val="23"/>
        </w:rPr>
      </w:pPr>
      <w:r w:rsidRPr="00B6230C">
        <w:rPr>
          <w:sz w:val="23"/>
          <w:szCs w:val="23"/>
        </w:rPr>
        <w:t>Audit reports must be provided for all organizations whose federal award expenses are over $750,000.</w:t>
      </w:r>
    </w:p>
    <w:p w14:paraId="6350969F" w14:textId="77777777" w:rsidR="008807BE" w:rsidRPr="00B6230C" w:rsidRDefault="008807BE">
      <w:pPr>
        <w:rPr>
          <w:sz w:val="23"/>
          <w:szCs w:val="23"/>
        </w:rPr>
      </w:pPr>
    </w:p>
    <w:p w14:paraId="25AF4647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>I certify that all information provided here is accurate and correct to the best of my knowledge and I am duly authorized to sign as a representative of the above named organization.</w:t>
      </w:r>
    </w:p>
    <w:p w14:paraId="5027D694" w14:textId="77777777" w:rsidR="008807BE" w:rsidRPr="00B6230C" w:rsidRDefault="008807BE">
      <w:pPr>
        <w:rPr>
          <w:sz w:val="23"/>
          <w:szCs w:val="23"/>
        </w:rPr>
      </w:pPr>
    </w:p>
    <w:p w14:paraId="235FBBDE" w14:textId="77777777" w:rsidR="008807BE" w:rsidRPr="00B6230C" w:rsidRDefault="008807BE">
      <w:pPr>
        <w:rPr>
          <w:sz w:val="23"/>
          <w:szCs w:val="23"/>
        </w:rPr>
      </w:pPr>
    </w:p>
    <w:p w14:paraId="2AB6EDCB" w14:textId="77777777" w:rsidR="008807BE" w:rsidRPr="00B6230C" w:rsidRDefault="008807BE">
      <w:pPr>
        <w:rPr>
          <w:sz w:val="23"/>
          <w:szCs w:val="23"/>
          <w:u w:val="single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46CD5CC9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  <w:t>Authorized Signature/Representative</w:t>
      </w:r>
    </w:p>
    <w:p w14:paraId="4F6D7544" w14:textId="77777777" w:rsidR="008807BE" w:rsidRPr="00B6230C" w:rsidRDefault="008807BE">
      <w:pPr>
        <w:rPr>
          <w:sz w:val="23"/>
          <w:szCs w:val="23"/>
        </w:rPr>
      </w:pPr>
    </w:p>
    <w:p w14:paraId="3538A146" w14:textId="77777777" w:rsidR="008807BE" w:rsidRPr="00B6230C" w:rsidRDefault="008807BE">
      <w:pPr>
        <w:rPr>
          <w:sz w:val="23"/>
          <w:szCs w:val="23"/>
          <w:u w:val="single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588FBFAA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  <w:t>Name (please print)</w:t>
      </w:r>
    </w:p>
    <w:p w14:paraId="1DB8B04E" w14:textId="77777777" w:rsidR="008807BE" w:rsidRPr="00B6230C" w:rsidRDefault="008807BE">
      <w:pPr>
        <w:rPr>
          <w:sz w:val="23"/>
          <w:szCs w:val="23"/>
        </w:rPr>
      </w:pPr>
    </w:p>
    <w:p w14:paraId="5150681E" w14:textId="77777777" w:rsidR="008807BE" w:rsidRPr="00B6230C" w:rsidRDefault="008807BE">
      <w:pPr>
        <w:pStyle w:val="Header"/>
        <w:tabs>
          <w:tab w:val="clear" w:pos="8640"/>
          <w:tab w:val="left" w:pos="4320"/>
        </w:tabs>
        <w:rPr>
          <w:sz w:val="23"/>
          <w:szCs w:val="23"/>
          <w:u w:val="single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14B72131" w14:textId="77777777" w:rsidR="008807BE" w:rsidRPr="00B6230C" w:rsidRDefault="008807BE">
      <w:pPr>
        <w:rPr>
          <w:sz w:val="23"/>
          <w:szCs w:val="23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</w:r>
      <w:r w:rsidRPr="00B6230C">
        <w:rPr>
          <w:sz w:val="23"/>
          <w:szCs w:val="23"/>
        </w:rPr>
        <w:tab/>
        <w:t>Title or Position</w:t>
      </w:r>
    </w:p>
    <w:p w14:paraId="5081038E" w14:textId="77777777" w:rsidR="008807BE" w:rsidRPr="00B6230C" w:rsidRDefault="008807BE">
      <w:pPr>
        <w:pStyle w:val="Header"/>
        <w:tabs>
          <w:tab w:val="clear" w:pos="8640"/>
          <w:tab w:val="left" w:pos="4320"/>
        </w:tabs>
        <w:rPr>
          <w:sz w:val="23"/>
          <w:szCs w:val="23"/>
        </w:rPr>
      </w:pPr>
      <w:r w:rsidRPr="00B6230C">
        <w:rPr>
          <w:sz w:val="23"/>
          <w:szCs w:val="23"/>
        </w:rPr>
        <w:tab/>
      </w:r>
    </w:p>
    <w:p w14:paraId="0072459E" w14:textId="77777777" w:rsidR="008807BE" w:rsidRPr="00B6230C" w:rsidRDefault="008807BE">
      <w:pPr>
        <w:pStyle w:val="Header"/>
        <w:tabs>
          <w:tab w:val="clear" w:pos="8640"/>
          <w:tab w:val="left" w:pos="4320"/>
        </w:tabs>
        <w:rPr>
          <w:sz w:val="23"/>
          <w:szCs w:val="23"/>
          <w:u w:val="single"/>
        </w:rPr>
      </w:pPr>
      <w:r w:rsidRPr="00B6230C">
        <w:rPr>
          <w:sz w:val="23"/>
          <w:szCs w:val="23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  <w:r w:rsidRPr="00B6230C">
        <w:rPr>
          <w:sz w:val="23"/>
          <w:szCs w:val="23"/>
          <w:u w:val="single"/>
        </w:rPr>
        <w:tab/>
      </w:r>
    </w:p>
    <w:p w14:paraId="3AE56882" w14:textId="77777777" w:rsidR="008807BE" w:rsidRDefault="008807BE">
      <w:pPr>
        <w:pStyle w:val="Header"/>
        <w:tabs>
          <w:tab w:val="clear" w:pos="8640"/>
          <w:tab w:val="left" w:pos="4320"/>
        </w:tabs>
      </w:pPr>
      <w:r w:rsidRPr="00B6230C">
        <w:rPr>
          <w:sz w:val="23"/>
          <w:szCs w:val="23"/>
        </w:rPr>
        <w:tab/>
      </w:r>
      <w:r>
        <w:t>Date</w:t>
      </w:r>
    </w:p>
    <w:sectPr w:rsidR="008807BE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252C" w14:textId="77777777" w:rsidR="00547C7A" w:rsidRDefault="00547C7A">
      <w:r>
        <w:separator/>
      </w:r>
    </w:p>
  </w:endnote>
  <w:endnote w:type="continuationSeparator" w:id="0">
    <w:p w14:paraId="59A39BF8" w14:textId="77777777" w:rsidR="00547C7A" w:rsidRDefault="0054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2038" w14:textId="77777777" w:rsidR="00547C7A" w:rsidRDefault="00547C7A">
      <w:r>
        <w:separator/>
      </w:r>
    </w:p>
  </w:footnote>
  <w:footnote w:type="continuationSeparator" w:id="0">
    <w:p w14:paraId="7EB417D7" w14:textId="77777777" w:rsidR="00547C7A" w:rsidRDefault="0054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483B" w14:textId="77777777" w:rsidR="008807BE" w:rsidRDefault="008807BE">
    <w:pPr>
      <w:pStyle w:val="Header"/>
      <w:jc w:val="right"/>
      <w:rPr>
        <w:b/>
        <w:bCs/>
        <w:sz w:val="20"/>
      </w:rPr>
    </w:pPr>
    <w:r>
      <w:rPr>
        <w:b/>
        <w:bCs/>
        <w:sz w:val="20"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C0D"/>
    <w:multiLevelType w:val="hybridMultilevel"/>
    <w:tmpl w:val="EF3ECDD0"/>
    <w:lvl w:ilvl="0" w:tplc="BE148466">
      <w:start w:val="1"/>
      <w:numFmt w:val="bullet"/>
      <w:pStyle w:val="OpsManBodyTextBullet2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B85187"/>
    <w:multiLevelType w:val="hybridMultilevel"/>
    <w:tmpl w:val="9918C130"/>
    <w:lvl w:ilvl="0" w:tplc="1E5C0BEE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41651A3"/>
    <w:multiLevelType w:val="multilevel"/>
    <w:tmpl w:val="B040100E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pStyle w:val="OpsMan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1621BB"/>
    <w:multiLevelType w:val="multilevel"/>
    <w:tmpl w:val="9FD4125E"/>
    <w:lvl w:ilvl="0">
      <w:start w:val="11"/>
      <w:numFmt w:val="decimal"/>
      <w:lvlText w:val="%1.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none"/>
      <w:lvlText w:val="%1.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75A703A"/>
    <w:multiLevelType w:val="hybridMultilevel"/>
    <w:tmpl w:val="DF9E57C8"/>
    <w:lvl w:ilvl="0" w:tplc="579A0054">
      <w:start w:val="1"/>
      <w:numFmt w:val="bullet"/>
      <w:pStyle w:val="OpsManBodyText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3AF"/>
    <w:multiLevelType w:val="multilevel"/>
    <w:tmpl w:val="2F7C217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OpsManHeading2"/>
      <w:lvlText w:val="%1.1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OpsManHeading3"/>
      <w:lvlText w:val="%1.1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6828153D"/>
    <w:multiLevelType w:val="hybridMultilevel"/>
    <w:tmpl w:val="F33A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8589A"/>
    <w:multiLevelType w:val="hybridMultilevel"/>
    <w:tmpl w:val="2C5C2BEE"/>
    <w:lvl w:ilvl="0" w:tplc="56F093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F80229F"/>
    <w:multiLevelType w:val="multilevel"/>
    <w:tmpl w:val="619065C6"/>
    <w:lvl w:ilvl="0">
      <w:start w:val="11"/>
      <w:numFmt w:val="none"/>
      <w:lvlText w:val="4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4.1.%2.%4"/>
      <w:lvlJc w:val="left"/>
      <w:pPr>
        <w:tabs>
          <w:tab w:val="num" w:pos="2520"/>
        </w:tabs>
        <w:ind w:left="216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8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7"/>
    <w:rsid w:val="000677D5"/>
    <w:rsid w:val="00127629"/>
    <w:rsid w:val="001740D3"/>
    <w:rsid w:val="00193E7E"/>
    <w:rsid w:val="002B31DE"/>
    <w:rsid w:val="003B0AA5"/>
    <w:rsid w:val="00547C7A"/>
    <w:rsid w:val="00724B6F"/>
    <w:rsid w:val="008807BE"/>
    <w:rsid w:val="008C2B93"/>
    <w:rsid w:val="008F5ADE"/>
    <w:rsid w:val="00981A88"/>
    <w:rsid w:val="009869DF"/>
    <w:rsid w:val="00A46786"/>
    <w:rsid w:val="00A80D42"/>
    <w:rsid w:val="00B61877"/>
    <w:rsid w:val="00B6230C"/>
    <w:rsid w:val="00C20831"/>
    <w:rsid w:val="00D13D8A"/>
    <w:rsid w:val="00DE2B7C"/>
    <w:rsid w:val="00E45923"/>
    <w:rsid w:val="00EA2FE7"/>
    <w:rsid w:val="00EB0914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43062"/>
  <w15:chartTrackingRefBased/>
  <w15:docId w15:val="{DA3EA134-C156-4CA5-B2B1-D6A31C5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ManBodyText">
    <w:name w:val="OpsMan Body Text"/>
    <w:basedOn w:val="Normal"/>
    <w:autoRedefine/>
    <w:pPr>
      <w:ind w:left="720"/>
    </w:pPr>
    <w:rPr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customStyle="1" w:styleId="OpsManBodyText2Italic">
    <w:name w:val="OpsMan Body Text 2 Italic"/>
    <w:basedOn w:val="OpsManBodyText"/>
    <w:autoRedefine/>
    <w:pPr>
      <w:ind w:left="1440"/>
    </w:pPr>
    <w:rPr>
      <w:i/>
    </w:rPr>
  </w:style>
  <w:style w:type="paragraph" w:customStyle="1" w:styleId="OpsManBodyTextBullet1">
    <w:name w:val="OpsMan Body Text Bullet 1"/>
    <w:basedOn w:val="BodyText"/>
    <w:autoRedefine/>
    <w:pPr>
      <w:numPr>
        <w:numId w:val="8"/>
      </w:numPr>
      <w:spacing w:after="0"/>
    </w:pPr>
    <w:rPr>
      <w:szCs w:val="20"/>
    </w:rPr>
  </w:style>
  <w:style w:type="paragraph" w:customStyle="1" w:styleId="OpsManBodyTextBullet2">
    <w:name w:val="OpsMan Body Text Bullet 2"/>
    <w:basedOn w:val="OpsManBodyTextBullet1"/>
    <w:autoRedefine/>
    <w:pPr>
      <w:numPr>
        <w:numId w:val="17"/>
      </w:numPr>
    </w:pPr>
  </w:style>
  <w:style w:type="paragraph" w:customStyle="1" w:styleId="OpsManHeading1">
    <w:name w:val="OpsMan Heading 1"/>
    <w:basedOn w:val="Heading1"/>
    <w:autoRedefine/>
    <w:pPr>
      <w:numPr>
        <w:ilvl w:val="1"/>
        <w:numId w:val="10"/>
      </w:numPr>
      <w:spacing w:before="0" w:after="0"/>
    </w:pPr>
    <w:rPr>
      <w:rFonts w:ascii="Times New Roman" w:hAnsi="Times New Roman" w:cs="Times New Roman"/>
      <w:caps/>
      <w:kern w:val="0"/>
      <w:sz w:val="24"/>
      <w:szCs w:val="20"/>
      <w:u w:val="single"/>
    </w:rPr>
  </w:style>
  <w:style w:type="paragraph" w:customStyle="1" w:styleId="OpsManHeading2">
    <w:name w:val="OpsMan Heading 2"/>
    <w:basedOn w:val="OpsManHeading1"/>
    <w:autoRedefine/>
    <w:pPr>
      <w:numPr>
        <w:ilvl w:val="2"/>
        <w:numId w:val="13"/>
      </w:numPr>
      <w:ind w:right="720"/>
      <w:outlineLvl w:val="1"/>
    </w:pPr>
    <w:rPr>
      <w:bCs w:val="0"/>
      <w:caps w:val="0"/>
    </w:rPr>
  </w:style>
  <w:style w:type="paragraph" w:customStyle="1" w:styleId="OpsManTitle2">
    <w:name w:val="OpsMan Title 2"/>
    <w:basedOn w:val="Normal"/>
    <w:autoRedefine/>
    <w:pPr>
      <w:jc w:val="center"/>
    </w:pPr>
    <w:rPr>
      <w:b/>
      <w:sz w:val="44"/>
      <w:szCs w:val="20"/>
    </w:rPr>
  </w:style>
  <w:style w:type="paragraph" w:customStyle="1" w:styleId="OpsManualTitle">
    <w:name w:val="OpsManual Title"/>
    <w:basedOn w:val="Normal"/>
    <w:autoRedefine/>
    <w:pPr>
      <w:spacing w:after="2040"/>
      <w:jc w:val="center"/>
    </w:pPr>
    <w:rPr>
      <w:b/>
      <w:caps/>
      <w:sz w:val="44"/>
      <w:szCs w:val="20"/>
    </w:rPr>
  </w:style>
  <w:style w:type="paragraph" w:customStyle="1" w:styleId="Heading10">
    <w:name w:val="Heading 10"/>
    <w:basedOn w:val="Heading1"/>
    <w:autoRedefine/>
    <w:pPr>
      <w:spacing w:before="0" w:after="0" w:line="480" w:lineRule="auto"/>
    </w:pPr>
    <w:rPr>
      <w:rFonts w:ascii="Times New Roman" w:hAnsi="Times New Roman"/>
      <w:caps/>
      <w:sz w:val="24"/>
      <w:u w:val="single"/>
    </w:rPr>
  </w:style>
  <w:style w:type="paragraph" w:customStyle="1" w:styleId="OpsIssuanceAttachmentHeader">
    <w:name w:val="Ops Issuance Attachment Header"/>
    <w:basedOn w:val="Header"/>
    <w:autoRedefine/>
    <w:pPr>
      <w:jc w:val="center"/>
    </w:pPr>
    <w:rPr>
      <w:rFonts w:ascii="Arial" w:hAnsi="Arial"/>
      <w:bCs/>
      <w:i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OpsManBodyText2">
    <w:name w:val="OpsMan Body Text 2"/>
    <w:basedOn w:val="OpsManBodyText"/>
    <w:autoRedefine/>
    <w:pPr>
      <w:ind w:left="1440"/>
    </w:pPr>
  </w:style>
  <w:style w:type="paragraph" w:customStyle="1" w:styleId="OpsManHeading3">
    <w:name w:val="OpsMan Heading 3"/>
    <w:basedOn w:val="OpsManHeading2"/>
    <w:autoRedefine/>
    <w:pPr>
      <w:numPr>
        <w:ilvl w:val="3"/>
        <w:numId w:val="18"/>
      </w:numPr>
      <w:tabs>
        <w:tab w:val="left" w:pos="360"/>
        <w:tab w:val="left" w:pos="1350"/>
      </w:tabs>
      <w:ind w:right="-810"/>
    </w:pPr>
    <w:rPr>
      <w:bCs/>
    </w:rPr>
  </w:style>
  <w:style w:type="paragraph" w:customStyle="1" w:styleId="OpsManBodyText3">
    <w:name w:val="OpsMan Body Text 3"/>
    <w:basedOn w:val="OpsManBodyText2"/>
    <w:autoRedefine/>
    <w:pPr>
      <w:tabs>
        <w:tab w:val="left" w:pos="360"/>
        <w:tab w:val="left" w:pos="720"/>
        <w:tab w:val="left" w:pos="1350"/>
      </w:tabs>
      <w:ind w:left="2340"/>
    </w:pPr>
  </w:style>
  <w:style w:type="paragraph" w:customStyle="1" w:styleId="OpsManBodyTextNumber1">
    <w:name w:val="OpsMan Body Text Number 1"/>
    <w:basedOn w:val="OpsManBodyTextBullet1"/>
    <w:pPr>
      <w:numPr>
        <w:numId w:val="0"/>
      </w:numPr>
      <w:tabs>
        <w:tab w:val="num" w:pos="1800"/>
      </w:tabs>
      <w:ind w:left="1800" w:hanging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SUBRECIPIENT/CONTRACTOR QUESTIONNAIRE</vt:lpstr>
    </vt:vector>
  </TitlesOfParts>
  <Company>San Diego Workforce Partnership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SUBRECIPIENT/CONTRACTOR QUESTIONNAIRE</dc:title>
  <dc:subject/>
  <dc:creator>Karenk</dc:creator>
  <cp:keywords/>
  <cp:lastModifiedBy>Kai</cp:lastModifiedBy>
  <cp:revision>4</cp:revision>
  <cp:lastPrinted>2008-11-04T01:03:00Z</cp:lastPrinted>
  <dcterms:created xsi:type="dcterms:W3CDTF">2018-05-04T19:12:00Z</dcterms:created>
  <dcterms:modified xsi:type="dcterms:W3CDTF">2018-11-27T13:16:00Z</dcterms:modified>
</cp:coreProperties>
</file>