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EE" w:rsidRDefault="002A770A" w:rsidP="002A770A">
      <w:pPr>
        <w:jc w:val="center"/>
        <w:rPr>
          <w:rFonts w:asciiTheme="majorHAnsi" w:hAnsiTheme="majorHAnsi"/>
          <w:bCs/>
          <w:sz w:val="24"/>
          <w:szCs w:val="24"/>
        </w:rPr>
      </w:pPr>
      <w:r w:rsidRPr="002A770A">
        <w:rPr>
          <w:rFonts w:ascii="Cambria" w:hAnsi="Cambria"/>
          <w:bCs/>
          <w:noProof/>
          <w:sz w:val="24"/>
          <w:szCs w:val="24"/>
        </w:rPr>
        <w:drawing>
          <wp:inline distT="0" distB="0" distL="0" distR="0">
            <wp:extent cx="2199121" cy="1142365"/>
            <wp:effectExtent l="0" t="0" r="10795" b="63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50" cy="114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0A" w:rsidRPr="002A770A" w:rsidRDefault="002A770A" w:rsidP="002A770A">
      <w:pPr>
        <w:jc w:val="center"/>
        <w:rPr>
          <w:rFonts w:asciiTheme="majorHAnsi" w:hAnsiTheme="majorHAnsi"/>
          <w:bCs/>
          <w:sz w:val="24"/>
          <w:szCs w:val="24"/>
        </w:rPr>
      </w:pPr>
    </w:p>
    <w:p w:rsidR="00B10CF8" w:rsidRPr="00DD5E1E" w:rsidRDefault="001E485A" w:rsidP="00B10CF8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Proposal</w:t>
      </w:r>
      <w:r w:rsidR="000B260B">
        <w:rPr>
          <w:rFonts w:asciiTheme="majorHAnsi" w:hAnsiTheme="majorHAnsi"/>
          <w:b/>
          <w:bCs/>
          <w:sz w:val="24"/>
          <w:szCs w:val="24"/>
          <w:u w:val="single"/>
        </w:rPr>
        <w:t xml:space="preserve"> Checklist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for </w:t>
      </w:r>
      <w:r w:rsidR="00D91F4A">
        <w:rPr>
          <w:rFonts w:asciiTheme="majorHAnsi" w:hAnsiTheme="majorHAnsi"/>
          <w:b/>
          <w:bCs/>
          <w:sz w:val="24"/>
          <w:szCs w:val="24"/>
          <w:u w:val="single"/>
        </w:rPr>
        <w:t>Reentry Works San Diego</w:t>
      </w:r>
      <w:r w:rsidR="00A057E0">
        <w:rPr>
          <w:rFonts w:asciiTheme="majorHAnsi" w:hAnsiTheme="majorHAnsi"/>
          <w:b/>
          <w:bCs/>
          <w:sz w:val="24"/>
          <w:szCs w:val="24"/>
          <w:u w:val="single"/>
        </w:rPr>
        <w:t xml:space="preserve"> RFP</w:t>
      </w:r>
    </w:p>
    <w:p w:rsidR="00F56154" w:rsidRPr="00DD5E1E" w:rsidRDefault="00F56154">
      <w:pPr>
        <w:rPr>
          <w:rFonts w:asciiTheme="majorHAnsi" w:hAnsiTheme="majorHAnsi"/>
          <w:sz w:val="24"/>
          <w:szCs w:val="24"/>
        </w:rPr>
      </w:pPr>
    </w:p>
    <w:p w:rsidR="00B10CF8" w:rsidRDefault="00A057E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this c</w:t>
      </w:r>
      <w:r w:rsidR="00B857C1">
        <w:rPr>
          <w:rFonts w:asciiTheme="majorHAnsi" w:hAnsiTheme="majorHAnsi"/>
          <w:sz w:val="24"/>
          <w:szCs w:val="24"/>
        </w:rPr>
        <w:t>hecklist to r</w:t>
      </w:r>
      <w:r w:rsidR="00B10CF8" w:rsidRPr="00DD5E1E">
        <w:rPr>
          <w:rFonts w:asciiTheme="majorHAnsi" w:hAnsiTheme="majorHAnsi"/>
          <w:sz w:val="24"/>
          <w:szCs w:val="24"/>
        </w:rPr>
        <w:t xml:space="preserve">eview your proposal to ensure </w:t>
      </w:r>
      <w:r w:rsidR="00DD5E1E" w:rsidRPr="00DD5E1E">
        <w:rPr>
          <w:rFonts w:asciiTheme="majorHAnsi" w:hAnsiTheme="majorHAnsi"/>
          <w:sz w:val="24"/>
          <w:szCs w:val="24"/>
        </w:rPr>
        <w:t xml:space="preserve">you have included </w:t>
      </w:r>
      <w:r w:rsidR="00B10CF8" w:rsidRPr="00DD5E1E">
        <w:rPr>
          <w:rFonts w:asciiTheme="majorHAnsi" w:hAnsiTheme="majorHAnsi"/>
          <w:sz w:val="24"/>
          <w:szCs w:val="24"/>
        </w:rPr>
        <w:t>all applicable items listed below:</w:t>
      </w:r>
    </w:p>
    <w:tbl>
      <w:tblPr>
        <w:tblStyle w:val="TableGrid"/>
        <w:tblW w:w="10890" w:type="dxa"/>
        <w:tblInd w:w="108" w:type="dxa"/>
        <w:tblLook w:val="04A0"/>
      </w:tblPr>
      <w:tblGrid>
        <w:gridCol w:w="450"/>
        <w:gridCol w:w="10440"/>
      </w:tblGrid>
      <w:tr w:rsidR="00B857C1" w:rsidRPr="00DD5E1E" w:rsidTr="00A23F15">
        <w:trPr>
          <w:trHeight w:hRule="exact" w:val="576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40" w:type="dxa"/>
            <w:shd w:val="clear" w:color="auto" w:fill="BFBFBF" w:themeFill="background1" w:themeFillShade="BF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D5E1E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</w:tr>
      <w:tr w:rsidR="0050608B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50608B" w:rsidRPr="00DD5E1E" w:rsidRDefault="0050608B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50608B" w:rsidRPr="00DD5E1E" w:rsidRDefault="0050608B" w:rsidP="00855A8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Notice of Intent </w:t>
            </w:r>
            <w:r w:rsidRPr="0050608B">
              <w:rPr>
                <w:rFonts w:asciiTheme="majorHAnsi" w:hAnsiTheme="majorHAnsi"/>
                <w:sz w:val="24"/>
                <w:szCs w:val="24"/>
              </w:rPr>
              <w:t>(optional)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0608B">
              <w:rPr>
                <w:rFonts w:asciiTheme="majorHAnsi" w:hAnsiTheme="majorHAnsi"/>
                <w:sz w:val="24"/>
                <w:szCs w:val="24"/>
              </w:rPr>
              <w:t>requested by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3:00 P.M. (PDT) on </w:t>
            </w:r>
            <w:r w:rsidR="00D91F4A">
              <w:rPr>
                <w:rFonts w:asciiTheme="majorHAnsi" w:hAnsiTheme="majorHAnsi"/>
                <w:sz w:val="24"/>
                <w:szCs w:val="24"/>
              </w:rPr>
              <w:t xml:space="preserve">Tuesday, </w:t>
            </w:r>
            <w:r>
              <w:rPr>
                <w:rFonts w:asciiTheme="majorHAnsi" w:hAnsiTheme="majorHAnsi"/>
                <w:sz w:val="24"/>
                <w:szCs w:val="24"/>
              </w:rPr>
              <w:t>July 2</w:t>
            </w:r>
            <w:r w:rsidR="00D91F4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, 2015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50608B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50608B" w:rsidRPr="00DD5E1E" w:rsidRDefault="0050608B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50608B" w:rsidRPr="00DD5E1E" w:rsidRDefault="0050608B" w:rsidP="00855A8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Statement of Qualifications</w:t>
            </w:r>
            <w:r w:rsidR="00A057E0">
              <w:rPr>
                <w:rFonts w:asciiTheme="majorHAnsi" w:hAnsiTheme="majorHAnsi"/>
                <w:sz w:val="24"/>
                <w:szCs w:val="24"/>
              </w:rPr>
              <w:t>: References must submit</w:t>
            </w:r>
            <w:r w:rsidRPr="00064D6F">
              <w:rPr>
                <w:rFonts w:asciiTheme="majorHAnsi" w:hAnsiTheme="majorHAnsi"/>
                <w:sz w:val="24"/>
                <w:szCs w:val="24"/>
              </w:rPr>
              <w:t xml:space="preserve"> document</w:t>
            </w:r>
            <w:r w:rsidR="00A057E0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by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3:00 P.M. (PDT) on </w:t>
            </w:r>
            <w:r w:rsidR="00EC6672">
              <w:rPr>
                <w:rFonts w:asciiTheme="majorHAnsi" w:hAnsiTheme="majorHAnsi"/>
                <w:bCs/>
                <w:sz w:val="24"/>
                <w:szCs w:val="24"/>
              </w:rPr>
              <w:t>Monday, August 10, 2015</w:t>
            </w:r>
          </w:p>
        </w:tc>
      </w:tr>
      <w:tr w:rsidR="00EC6672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EC6672" w:rsidRPr="00DD5E1E" w:rsidRDefault="00EC6672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EC6672" w:rsidRPr="00EC6672" w:rsidRDefault="00EA72AE" w:rsidP="00855A8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Three </w:t>
            </w:r>
            <w:r w:rsidRPr="00EA72AE">
              <w:rPr>
                <w:rFonts w:asciiTheme="majorHAnsi" w:hAnsiTheme="majorHAnsi"/>
                <w:bCs/>
                <w:sz w:val="24"/>
                <w:szCs w:val="24"/>
              </w:rPr>
              <w:t xml:space="preserve">(3) </w:t>
            </w:r>
            <w:r w:rsidR="00EC66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Past Performance Questionnaire(s): </w:t>
            </w:r>
            <w:r w:rsidR="00EC6672" w:rsidRPr="00064D6F">
              <w:rPr>
                <w:rFonts w:asciiTheme="majorHAnsi" w:hAnsiTheme="majorHAnsi"/>
                <w:sz w:val="24"/>
                <w:szCs w:val="24"/>
              </w:rPr>
              <w:t>submit as separate document</w:t>
            </w:r>
            <w:r w:rsidR="00EC6672">
              <w:rPr>
                <w:rFonts w:asciiTheme="majorHAnsi" w:hAnsiTheme="majorHAnsi"/>
                <w:sz w:val="24"/>
                <w:szCs w:val="24"/>
              </w:rPr>
              <w:t xml:space="preserve"> by </w:t>
            </w:r>
            <w:r w:rsidR="00EC6672">
              <w:rPr>
                <w:rFonts w:asciiTheme="majorHAnsi" w:hAnsiTheme="majorHAnsi"/>
                <w:bCs/>
                <w:sz w:val="24"/>
                <w:szCs w:val="24"/>
              </w:rPr>
              <w:t>3:00 P.M. (PDT) on Monday, August 10, 2015</w:t>
            </w:r>
            <w:r w:rsidR="00EC66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57C1" w:rsidRPr="00DD5E1E" w:rsidTr="00A23F15">
        <w:trPr>
          <w:trHeight w:hRule="exact" w:val="1054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  <w:r w:rsidRPr="00DD5E1E">
              <w:rPr>
                <w:rFonts w:asciiTheme="majorHAnsi" w:hAnsiTheme="majorHAnsi"/>
                <w:b/>
                <w:sz w:val="24"/>
                <w:szCs w:val="24"/>
              </w:rPr>
              <w:t>One</w:t>
            </w:r>
            <w:r w:rsidRPr="00DD5E1E">
              <w:rPr>
                <w:rFonts w:asciiTheme="majorHAnsi" w:hAnsiTheme="majorHAnsi"/>
                <w:sz w:val="24"/>
                <w:szCs w:val="24"/>
              </w:rPr>
              <w:t xml:space="preserve"> (1) original proposal with original “wet” signature, </w:t>
            </w:r>
            <w:r w:rsidRPr="00DD5E1E">
              <w:rPr>
                <w:rFonts w:asciiTheme="majorHAnsi" w:hAnsiTheme="majorHAnsi"/>
                <w:bCs/>
                <w:sz w:val="24"/>
                <w:szCs w:val="24"/>
              </w:rPr>
              <w:t xml:space="preserve">plus </w:t>
            </w:r>
            <w:r w:rsidRPr="00DD5E1E">
              <w:rPr>
                <w:rFonts w:asciiTheme="majorHAnsi" w:hAnsiTheme="majorHAnsi"/>
                <w:b/>
                <w:bCs/>
                <w:sz w:val="24"/>
                <w:szCs w:val="24"/>
              </w:rPr>
              <w:t>seven</w:t>
            </w:r>
            <w:r w:rsidRPr="00DD5E1E">
              <w:rPr>
                <w:rFonts w:asciiTheme="majorHAnsi" w:hAnsiTheme="majorHAnsi"/>
                <w:bCs/>
                <w:sz w:val="24"/>
                <w:szCs w:val="24"/>
              </w:rPr>
              <w:t xml:space="preserve"> (7) signed hard copies, and </w:t>
            </w:r>
            <w:r w:rsidRPr="00DD5E1E">
              <w:rPr>
                <w:rFonts w:asciiTheme="majorHAnsi" w:hAnsiTheme="majorHAnsi"/>
                <w:b/>
                <w:bCs/>
                <w:sz w:val="24"/>
                <w:szCs w:val="24"/>
              </w:rPr>
              <w:t>one</w:t>
            </w:r>
            <w:r w:rsidRPr="00DD5E1E">
              <w:rPr>
                <w:rFonts w:asciiTheme="majorHAnsi" w:hAnsiTheme="majorHAnsi"/>
                <w:bCs/>
                <w:sz w:val="24"/>
                <w:szCs w:val="24"/>
              </w:rPr>
              <w:t xml:space="preserve"> (1) PDF electronic copy (on flash memory stick of the entire proposal)</w:t>
            </w:r>
            <w:r w:rsidR="0050608B">
              <w:rPr>
                <w:rFonts w:asciiTheme="majorHAnsi" w:hAnsiTheme="majorHAnsi"/>
                <w:bCs/>
                <w:sz w:val="24"/>
                <w:szCs w:val="24"/>
              </w:rPr>
              <w:t xml:space="preserve"> submitted by 3:00 P.M. (PDT) on </w:t>
            </w:r>
            <w:r w:rsidR="00A057E0">
              <w:rPr>
                <w:rFonts w:asciiTheme="majorHAnsi" w:hAnsiTheme="majorHAnsi"/>
                <w:bCs/>
                <w:sz w:val="24"/>
                <w:szCs w:val="24"/>
              </w:rPr>
              <w:t>Monday, August 10</w:t>
            </w:r>
            <w:r w:rsidR="00D91F4A">
              <w:rPr>
                <w:rFonts w:asciiTheme="majorHAnsi" w:hAnsiTheme="majorHAnsi"/>
                <w:bCs/>
                <w:sz w:val="24"/>
                <w:szCs w:val="24"/>
              </w:rPr>
              <w:t>, 2015</w:t>
            </w:r>
            <w:r w:rsidR="004A694D">
              <w:rPr>
                <w:rFonts w:asciiTheme="majorHAnsi" w:hAnsiTheme="majorHAnsi"/>
                <w:bCs/>
                <w:sz w:val="24"/>
                <w:szCs w:val="24"/>
              </w:rPr>
              <w:t xml:space="preserve"> to Evelyn Ramirez, Finance and Operations Analyst</w:t>
            </w:r>
          </w:p>
        </w:tc>
      </w:tr>
      <w:tr w:rsidR="00B857C1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057E0">
              <w:rPr>
                <w:rFonts w:asciiTheme="majorHAnsi" w:hAnsiTheme="majorHAnsi"/>
                <w:b/>
                <w:sz w:val="24"/>
                <w:szCs w:val="24"/>
              </w:rPr>
              <w:t>Font size:</w:t>
            </w:r>
            <w:r w:rsidRPr="00DD5E1E">
              <w:rPr>
                <w:rFonts w:asciiTheme="majorHAnsi" w:hAnsiTheme="majorHAnsi"/>
                <w:sz w:val="24"/>
                <w:szCs w:val="24"/>
              </w:rPr>
              <w:t xml:space="preserve"> 12 point Times New Roman</w:t>
            </w:r>
          </w:p>
        </w:tc>
      </w:tr>
      <w:tr w:rsidR="00B857C1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Pr="00855A8D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  <w:r w:rsidRPr="00855A8D">
              <w:rPr>
                <w:rFonts w:asciiTheme="majorHAnsi" w:hAnsiTheme="majorHAnsi"/>
                <w:b/>
                <w:sz w:val="24"/>
                <w:szCs w:val="24"/>
              </w:rPr>
              <w:t>Text:</w:t>
            </w:r>
            <w:r w:rsidR="00EA72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55A8D">
              <w:rPr>
                <w:rFonts w:asciiTheme="majorHAnsi" w:hAnsiTheme="majorHAnsi"/>
                <w:sz w:val="24"/>
                <w:szCs w:val="24"/>
              </w:rPr>
              <w:t>double-spaced, pages single-sided, with margins at least one inch</w:t>
            </w:r>
            <w:r w:rsidR="00A057E0" w:rsidRPr="00855A8D">
              <w:rPr>
                <w:rFonts w:asciiTheme="majorHAnsi" w:hAnsiTheme="majorHAnsi"/>
                <w:sz w:val="24"/>
                <w:szCs w:val="24"/>
              </w:rPr>
              <w:t>, page numbering at the bottom of each page</w:t>
            </w:r>
          </w:p>
        </w:tc>
      </w:tr>
      <w:tr w:rsidR="00B857C1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Pr="00855A8D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  <w:r w:rsidRPr="00855A8D">
              <w:rPr>
                <w:rFonts w:asciiTheme="majorHAnsi" w:hAnsiTheme="majorHAnsi"/>
                <w:b/>
                <w:sz w:val="24"/>
                <w:szCs w:val="24"/>
              </w:rPr>
              <w:t>Language:</w:t>
            </w:r>
            <w:r w:rsidRPr="00855A8D">
              <w:rPr>
                <w:rFonts w:asciiTheme="majorHAnsi" w:hAnsiTheme="majorHAnsi"/>
                <w:sz w:val="24"/>
                <w:szCs w:val="24"/>
              </w:rPr>
              <w:t xml:space="preserve">  English</w:t>
            </w:r>
          </w:p>
        </w:tc>
      </w:tr>
      <w:tr w:rsidR="00B857C1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  <w:r w:rsidRPr="00DD5E1E">
              <w:rPr>
                <w:rFonts w:asciiTheme="majorHAnsi" w:hAnsiTheme="majorHAnsi"/>
                <w:b/>
                <w:sz w:val="24"/>
                <w:szCs w:val="24"/>
              </w:rPr>
              <w:t>Title Page</w:t>
            </w:r>
            <w:r w:rsidR="004A694D">
              <w:rPr>
                <w:rFonts w:asciiTheme="majorHAnsi" w:hAnsiTheme="majorHAnsi"/>
                <w:b/>
                <w:sz w:val="24"/>
                <w:szCs w:val="24"/>
              </w:rPr>
              <w:t xml:space="preserve">:  </w:t>
            </w:r>
            <w:r w:rsidR="004A694D">
              <w:rPr>
                <w:rFonts w:asciiTheme="majorHAnsi" w:hAnsiTheme="majorHAnsi"/>
                <w:sz w:val="24"/>
                <w:szCs w:val="24"/>
              </w:rPr>
              <w:t>1 page limit</w:t>
            </w:r>
          </w:p>
        </w:tc>
      </w:tr>
      <w:tr w:rsidR="00B857C1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  <w:r w:rsidRPr="00DD5E1E">
              <w:rPr>
                <w:rFonts w:asciiTheme="majorHAnsi" w:hAnsiTheme="majorHAnsi"/>
                <w:b/>
                <w:bCs/>
                <w:sz w:val="24"/>
                <w:szCs w:val="24"/>
              </w:rPr>
              <w:t>Table of Contents</w:t>
            </w:r>
            <w:r w:rsidR="004A694D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 w:rsidR="004A694D" w:rsidRPr="00DD5E1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4A694D" w:rsidRPr="004A694D">
              <w:rPr>
                <w:rFonts w:asciiTheme="majorHAnsi" w:hAnsiTheme="majorHAnsi"/>
                <w:bCs/>
                <w:sz w:val="24"/>
                <w:szCs w:val="24"/>
              </w:rPr>
              <w:t>no page limit</w:t>
            </w:r>
          </w:p>
        </w:tc>
      </w:tr>
      <w:tr w:rsidR="00B857C1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D5E1E">
              <w:rPr>
                <w:rFonts w:asciiTheme="majorHAnsi" w:hAnsiTheme="majorHAnsi"/>
                <w:b/>
                <w:bCs/>
                <w:sz w:val="24"/>
                <w:szCs w:val="24"/>
              </w:rPr>
              <w:t>Executive Summary</w:t>
            </w:r>
            <w:r w:rsidR="004A694D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4A694D" w:rsidRPr="00DD5E1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EC6672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  <w:r w:rsidR="004A694D" w:rsidRPr="004A694D">
              <w:rPr>
                <w:rFonts w:asciiTheme="majorHAnsi" w:hAnsiTheme="majorHAnsi"/>
                <w:bCs/>
                <w:sz w:val="24"/>
                <w:szCs w:val="24"/>
              </w:rPr>
              <w:t xml:space="preserve"> page limit</w:t>
            </w:r>
          </w:p>
        </w:tc>
      </w:tr>
      <w:tr w:rsidR="00B857C1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D5E1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Proposal </w:t>
            </w:r>
            <w:r w:rsidR="00EC6672">
              <w:rPr>
                <w:rFonts w:asciiTheme="majorHAnsi" w:hAnsiTheme="majorHAnsi"/>
                <w:b/>
                <w:bCs/>
                <w:sz w:val="24"/>
                <w:szCs w:val="24"/>
              </w:rPr>
              <w:t>Narrative</w:t>
            </w:r>
            <w:r w:rsidR="004A694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 </w:t>
            </w:r>
            <w:r w:rsidR="004A694D" w:rsidRPr="004A694D">
              <w:rPr>
                <w:rFonts w:asciiTheme="majorHAnsi" w:hAnsiTheme="majorHAnsi"/>
                <w:bCs/>
                <w:sz w:val="24"/>
                <w:szCs w:val="24"/>
              </w:rPr>
              <w:t>20 page limit</w:t>
            </w:r>
          </w:p>
        </w:tc>
      </w:tr>
      <w:tr w:rsidR="00A057E0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A057E0" w:rsidRPr="00DD5E1E" w:rsidRDefault="00A057E0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A057E0" w:rsidRPr="00A057E0" w:rsidRDefault="00A057E0" w:rsidP="00855A8D">
            <w:pPr>
              <w:tabs>
                <w:tab w:val="left" w:pos="652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Budget Shell: </w:t>
            </w:r>
            <w:r>
              <w:rPr>
                <w:rFonts w:asciiTheme="majorHAnsi" w:hAnsiTheme="majorHAnsi"/>
                <w:sz w:val="24"/>
                <w:szCs w:val="24"/>
              </w:rPr>
              <w:t>no page limit</w:t>
            </w:r>
          </w:p>
        </w:tc>
      </w:tr>
      <w:tr w:rsidR="00B857C1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Pr="00DD5E1E" w:rsidRDefault="00A057E0" w:rsidP="00855A8D">
            <w:pPr>
              <w:tabs>
                <w:tab w:val="left" w:pos="652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Budget Narrative</w:t>
            </w:r>
            <w:r w:rsidR="00EC6672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EC6672" w:rsidRPr="00EC6672">
              <w:rPr>
                <w:rFonts w:asciiTheme="majorHAnsi" w:hAnsiTheme="majorHAnsi"/>
                <w:sz w:val="24"/>
                <w:szCs w:val="24"/>
              </w:rPr>
              <w:t>6 page</w:t>
            </w:r>
            <w:r w:rsidR="00EC6672">
              <w:rPr>
                <w:rFonts w:asciiTheme="majorHAnsi" w:hAnsiTheme="majorHAnsi"/>
                <w:sz w:val="24"/>
                <w:szCs w:val="24"/>
              </w:rPr>
              <w:t xml:space="preserve"> limit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B857C1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Default="00B857C1" w:rsidP="00855A8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D5E1E">
              <w:rPr>
                <w:rFonts w:asciiTheme="majorHAnsi" w:hAnsiTheme="majorHAnsi"/>
                <w:b/>
                <w:bCs/>
                <w:sz w:val="24"/>
                <w:szCs w:val="24"/>
              </w:rPr>
              <w:t>Conf</w:t>
            </w:r>
            <w:r w:rsidR="00A057E0">
              <w:rPr>
                <w:rFonts w:asciiTheme="majorHAnsi" w:hAnsiTheme="majorHAnsi"/>
                <w:b/>
                <w:bCs/>
                <w:sz w:val="24"/>
                <w:szCs w:val="24"/>
              </w:rPr>
              <w:t>lict of Interest Disclosure</w:t>
            </w:r>
            <w:r w:rsidR="004150EA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4150EA">
              <w:rPr>
                <w:rFonts w:asciiTheme="majorHAnsi" w:hAnsiTheme="majorHAnsi"/>
                <w:bCs/>
                <w:sz w:val="24"/>
                <w:szCs w:val="24"/>
              </w:rPr>
              <w:t>no page limit</w:t>
            </w:r>
          </w:p>
        </w:tc>
      </w:tr>
      <w:tr w:rsidR="00B857C1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  <w:r w:rsidRPr="00DD5E1E">
              <w:rPr>
                <w:rFonts w:asciiTheme="majorHAnsi" w:hAnsiTheme="majorHAnsi"/>
                <w:b/>
                <w:sz w:val="24"/>
                <w:szCs w:val="24"/>
              </w:rPr>
              <w:t>Cost Allocation Plan</w:t>
            </w:r>
            <w:r w:rsidRPr="00DD5E1E">
              <w:rPr>
                <w:rFonts w:asciiTheme="majorHAnsi" w:hAnsiTheme="majorHAnsi"/>
                <w:sz w:val="24"/>
                <w:szCs w:val="24"/>
              </w:rPr>
              <w:t>, if applicable</w:t>
            </w:r>
            <w:r w:rsidR="004150EA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4150EA">
              <w:rPr>
                <w:rFonts w:asciiTheme="majorHAnsi" w:hAnsiTheme="majorHAnsi"/>
                <w:bCs/>
                <w:sz w:val="24"/>
                <w:szCs w:val="24"/>
              </w:rPr>
              <w:t>no page limit</w:t>
            </w:r>
            <w:r w:rsidRPr="00DD5E1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857C1" w:rsidRPr="00DD5E1E" w:rsidTr="00A23F15">
        <w:trPr>
          <w:trHeight w:hRule="exact" w:val="576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  <w:r w:rsidRPr="00DD5E1E">
              <w:rPr>
                <w:rFonts w:asciiTheme="majorHAnsi" w:hAnsiTheme="majorHAnsi"/>
                <w:b/>
                <w:sz w:val="24"/>
                <w:szCs w:val="24"/>
              </w:rPr>
              <w:t>Indirect Cost Agreement</w:t>
            </w:r>
            <w:r w:rsidRPr="00DD5E1E">
              <w:rPr>
                <w:rFonts w:asciiTheme="majorHAnsi" w:hAnsiTheme="majorHAnsi"/>
                <w:sz w:val="24"/>
                <w:szCs w:val="24"/>
              </w:rPr>
              <w:t>, if applicable</w:t>
            </w:r>
            <w:r w:rsidR="004150EA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4150EA">
              <w:rPr>
                <w:rFonts w:asciiTheme="majorHAnsi" w:hAnsiTheme="majorHAnsi"/>
                <w:bCs/>
                <w:sz w:val="24"/>
                <w:szCs w:val="24"/>
              </w:rPr>
              <w:t>no page limit</w:t>
            </w:r>
            <w:r w:rsidRPr="00DD5E1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857C1" w:rsidRPr="00F977B6" w:rsidTr="00A23F15">
        <w:trPr>
          <w:trHeight w:hRule="exact" w:val="576"/>
        </w:trPr>
        <w:tc>
          <w:tcPr>
            <w:tcW w:w="450" w:type="dxa"/>
            <w:vAlign w:val="center"/>
          </w:tcPr>
          <w:p w:rsidR="00B857C1" w:rsidRPr="00DD5E1E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40" w:type="dxa"/>
            <w:vAlign w:val="center"/>
          </w:tcPr>
          <w:p w:rsidR="00B857C1" w:rsidRPr="00F977B6" w:rsidRDefault="00B857C1" w:rsidP="00855A8D">
            <w:pPr>
              <w:rPr>
                <w:rFonts w:asciiTheme="majorHAnsi" w:hAnsiTheme="majorHAnsi"/>
                <w:sz w:val="24"/>
                <w:szCs w:val="24"/>
              </w:rPr>
            </w:pPr>
            <w:r w:rsidRPr="00064D6F">
              <w:rPr>
                <w:rFonts w:asciiTheme="majorHAnsi" w:hAnsiTheme="majorHAnsi"/>
                <w:b/>
                <w:sz w:val="24"/>
                <w:szCs w:val="24"/>
              </w:rPr>
              <w:t>All other attachments</w:t>
            </w:r>
            <w:r w:rsidRPr="006C7340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4A69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C6672">
              <w:rPr>
                <w:rFonts w:asciiTheme="majorHAnsi" w:hAnsiTheme="majorHAnsi"/>
                <w:sz w:val="24"/>
                <w:szCs w:val="24"/>
              </w:rPr>
              <w:t>10</w:t>
            </w:r>
            <w:r w:rsidRPr="00F977B6">
              <w:rPr>
                <w:rFonts w:asciiTheme="majorHAnsi" w:hAnsiTheme="majorHAnsi"/>
                <w:sz w:val="24"/>
                <w:szCs w:val="24"/>
              </w:rPr>
              <w:t xml:space="preserve"> page limit</w:t>
            </w:r>
          </w:p>
        </w:tc>
      </w:tr>
    </w:tbl>
    <w:p w:rsidR="00B857C1" w:rsidRDefault="00B857C1">
      <w:pPr>
        <w:rPr>
          <w:rFonts w:asciiTheme="majorHAnsi" w:hAnsiTheme="majorHAnsi"/>
          <w:sz w:val="24"/>
          <w:szCs w:val="24"/>
        </w:rPr>
      </w:pPr>
    </w:p>
    <w:sectPr w:rsidR="00B857C1" w:rsidSect="00B10C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E0" w:rsidRDefault="00A057E0" w:rsidP="006C7340">
      <w:r>
        <w:separator/>
      </w:r>
    </w:p>
  </w:endnote>
  <w:endnote w:type="continuationSeparator" w:id="0">
    <w:p w:rsidR="00A057E0" w:rsidRDefault="00A057E0" w:rsidP="006C7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E0" w:rsidRDefault="00A057E0" w:rsidP="006C7340">
      <w:r>
        <w:separator/>
      </w:r>
    </w:p>
  </w:footnote>
  <w:footnote w:type="continuationSeparator" w:id="0">
    <w:p w:rsidR="00A057E0" w:rsidRDefault="00A057E0" w:rsidP="006C7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E0" w:rsidRPr="006C7340" w:rsidRDefault="00A057E0">
    <w:pPr>
      <w:pStyle w:val="Header"/>
      <w:rPr>
        <w:rFonts w:asciiTheme="majorHAnsi" w:hAnsiTheme="majorHAnsi"/>
        <w:sz w:val="22"/>
        <w:szCs w:val="22"/>
      </w:rPr>
    </w:pPr>
    <w:r>
      <w:tab/>
    </w:r>
    <w:r>
      <w:tab/>
    </w:r>
    <w:r>
      <w:tab/>
    </w:r>
    <w:r w:rsidR="00EA72AE">
      <w:rPr>
        <w:rFonts w:asciiTheme="majorHAnsi" w:hAnsiTheme="majorHAnsi"/>
        <w:sz w:val="22"/>
        <w:szCs w:val="22"/>
      </w:rPr>
      <w:t>Attachment 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720C"/>
    <w:multiLevelType w:val="hybridMultilevel"/>
    <w:tmpl w:val="44DE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6622"/>
    <w:multiLevelType w:val="hybridMultilevel"/>
    <w:tmpl w:val="F6FA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0CF8"/>
    <w:rsid w:val="0005521C"/>
    <w:rsid w:val="000B260B"/>
    <w:rsid w:val="001E485A"/>
    <w:rsid w:val="002A770A"/>
    <w:rsid w:val="002A78E1"/>
    <w:rsid w:val="002F7619"/>
    <w:rsid w:val="004150EA"/>
    <w:rsid w:val="004226A1"/>
    <w:rsid w:val="004A694D"/>
    <w:rsid w:val="0050608B"/>
    <w:rsid w:val="00591E81"/>
    <w:rsid w:val="0069645E"/>
    <w:rsid w:val="006C7340"/>
    <w:rsid w:val="00744BA4"/>
    <w:rsid w:val="00855A8D"/>
    <w:rsid w:val="00892192"/>
    <w:rsid w:val="008A2587"/>
    <w:rsid w:val="00984AC6"/>
    <w:rsid w:val="009A528D"/>
    <w:rsid w:val="00A057E0"/>
    <w:rsid w:val="00A23F15"/>
    <w:rsid w:val="00B10CF8"/>
    <w:rsid w:val="00B67154"/>
    <w:rsid w:val="00B80407"/>
    <w:rsid w:val="00B857C1"/>
    <w:rsid w:val="00C73525"/>
    <w:rsid w:val="00C7503D"/>
    <w:rsid w:val="00D52E4D"/>
    <w:rsid w:val="00D91F4A"/>
    <w:rsid w:val="00DD5E1E"/>
    <w:rsid w:val="00E05388"/>
    <w:rsid w:val="00E6653A"/>
    <w:rsid w:val="00EA72AE"/>
    <w:rsid w:val="00EC223B"/>
    <w:rsid w:val="00EC6672"/>
    <w:rsid w:val="00F56154"/>
    <w:rsid w:val="00F565EE"/>
    <w:rsid w:val="00F977B6"/>
    <w:rsid w:val="00FE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F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4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07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3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7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34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6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1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F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4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07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3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7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34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6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1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2CD7E-2FFD-4212-AA2B-509F531E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1127</Characters>
  <Application>Microsoft Office Word</Application>
  <DocSecurity>0</DocSecurity>
  <Lines>49</Lines>
  <Paragraphs>24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Weber</dc:creator>
  <cp:keywords/>
  <dc:description/>
  <cp:lastModifiedBy>evelyn</cp:lastModifiedBy>
  <cp:revision>9</cp:revision>
  <cp:lastPrinted>2015-06-04T23:29:00Z</cp:lastPrinted>
  <dcterms:created xsi:type="dcterms:W3CDTF">2015-06-26T22:14:00Z</dcterms:created>
  <dcterms:modified xsi:type="dcterms:W3CDTF">2015-07-09T22:37:00Z</dcterms:modified>
</cp:coreProperties>
</file>