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1" w:rsidRDefault="00BC5AF1">
      <w:pPr>
        <w:rPr>
          <w:b/>
        </w:rPr>
      </w:pPr>
      <w:r>
        <w:rPr>
          <w:b/>
        </w:rPr>
        <w:t xml:space="preserve">Section </w:t>
      </w:r>
      <w:r w:rsidR="009B18E6">
        <w:rPr>
          <w:b/>
        </w:rPr>
        <w:t>1</w:t>
      </w:r>
      <w:r>
        <w:rPr>
          <w:b/>
        </w:rPr>
        <w:t xml:space="preserve"> – Basic Information</w:t>
      </w:r>
    </w:p>
    <w:p w:rsidR="00341FF5" w:rsidRDefault="00EC0C5F">
      <w:r>
        <w:t>1.1</w:t>
      </w:r>
      <w:r>
        <w:tab/>
      </w:r>
      <w:r w:rsidR="009C3FD3">
        <w:t>Name of Respondent</w:t>
      </w:r>
      <w:r w:rsidR="009123BF">
        <w:t xml:space="preserve"> </w:t>
      </w:r>
    </w:p>
    <w:p w:rsidR="009123BF" w:rsidRDefault="00EC0C5F">
      <w:r>
        <w:t>1.2</w:t>
      </w:r>
      <w:r>
        <w:tab/>
      </w:r>
      <w:r w:rsidR="009C3FD3">
        <w:t>Training Program</w:t>
      </w:r>
    </w:p>
    <w:p w:rsidR="009B18E6" w:rsidRDefault="00EC0C5F" w:rsidP="009B18E6">
      <w:r>
        <w:t>1.3</w:t>
      </w:r>
      <w:r>
        <w:tab/>
      </w:r>
      <w:r w:rsidR="009B18E6">
        <w:t>Entry L</w:t>
      </w:r>
      <w:r w:rsidR="009C3FD3">
        <w:t>evel or Advanced Level Training</w:t>
      </w:r>
    </w:p>
    <w:p w:rsidR="00BC5AF1" w:rsidRDefault="00EC0C5F" w:rsidP="00BC5AF1">
      <w:r>
        <w:t>1.4</w:t>
      </w:r>
      <w:r>
        <w:tab/>
      </w:r>
      <w:r w:rsidR="009C3FD3">
        <w:t>Total training cost</w:t>
      </w:r>
    </w:p>
    <w:p w:rsidR="00BC5AF1" w:rsidRDefault="009C3FD3" w:rsidP="00BC5AF1">
      <w:r>
        <w:t>1</w:t>
      </w:r>
      <w:r w:rsidR="00EC0C5F">
        <w:t>.5</w:t>
      </w:r>
      <w:r w:rsidR="00EC0C5F">
        <w:tab/>
      </w:r>
      <w:r w:rsidR="00BC5AF1">
        <w:t>Minimum</w:t>
      </w:r>
      <w:r w:rsidRPr="009C3FD3">
        <w:t xml:space="preserve"> </w:t>
      </w:r>
      <w:r>
        <w:t>Number of students to be trained</w:t>
      </w:r>
    </w:p>
    <w:p w:rsidR="00BC5AF1" w:rsidRDefault="00EC0C5F" w:rsidP="00BC5AF1">
      <w:r>
        <w:t>1.6</w:t>
      </w:r>
      <w:r>
        <w:tab/>
      </w:r>
      <w:r w:rsidR="00BC5AF1">
        <w:t>Location of Training Program:</w:t>
      </w:r>
    </w:p>
    <w:p w:rsidR="00BC5AF1" w:rsidRDefault="00BC5AF1" w:rsidP="00BC5AF1">
      <w:pPr>
        <w:rPr>
          <w:b/>
        </w:rPr>
      </w:pPr>
      <w:r>
        <w:rPr>
          <w:b/>
        </w:rPr>
        <w:t xml:space="preserve">Section </w:t>
      </w:r>
      <w:r w:rsidR="009B18E6">
        <w:rPr>
          <w:b/>
        </w:rPr>
        <w:t>2</w:t>
      </w:r>
      <w:r>
        <w:rPr>
          <w:b/>
        </w:rPr>
        <w:t xml:space="preserve"> – Length/Timeline</w:t>
      </w:r>
    </w:p>
    <w:p w:rsidR="009123BF" w:rsidRDefault="00EC0C5F">
      <w:r>
        <w:t>2.1</w:t>
      </w:r>
      <w:r>
        <w:tab/>
        <w:t>Program Length</w:t>
      </w:r>
    </w:p>
    <w:p w:rsidR="0019350F" w:rsidRDefault="00EC0C5F">
      <w:r>
        <w:t>2.2</w:t>
      </w:r>
      <w:r>
        <w:tab/>
      </w:r>
      <w:r w:rsidR="000D46C2">
        <w:t>Flexibility of Start Dates</w:t>
      </w:r>
    </w:p>
    <w:p w:rsidR="00DC594C" w:rsidRDefault="00EC0C5F">
      <w:r>
        <w:t>2.3</w:t>
      </w:r>
      <w:r>
        <w:tab/>
      </w:r>
      <w:r w:rsidR="000D46C2">
        <w:t>Start Up Activities</w:t>
      </w:r>
    </w:p>
    <w:p w:rsidR="009B18E6" w:rsidRDefault="00EC0C5F" w:rsidP="000D46C2">
      <w:r>
        <w:t>2.4</w:t>
      </w:r>
      <w:r>
        <w:tab/>
      </w:r>
      <w:r w:rsidR="000D46C2">
        <w:t>Over Arching Timeline</w:t>
      </w:r>
    </w:p>
    <w:p w:rsidR="00FC0627" w:rsidRDefault="00BC5AF1" w:rsidP="00FC0627">
      <w:pPr>
        <w:rPr>
          <w:b/>
        </w:rPr>
      </w:pPr>
      <w:r>
        <w:rPr>
          <w:b/>
        </w:rPr>
        <w:t xml:space="preserve">Section </w:t>
      </w:r>
      <w:r w:rsidR="009B18E6">
        <w:rPr>
          <w:b/>
        </w:rPr>
        <w:t>3</w:t>
      </w:r>
      <w:r>
        <w:rPr>
          <w:b/>
        </w:rPr>
        <w:t xml:space="preserve"> – Specifics of Program</w:t>
      </w:r>
    </w:p>
    <w:p w:rsidR="000D46C2" w:rsidRDefault="000D46C2">
      <w:r>
        <w:t>3.1</w:t>
      </w:r>
      <w:r>
        <w:tab/>
      </w:r>
      <w:r w:rsidR="00066576">
        <w:t>State if b</w:t>
      </w:r>
      <w:r w:rsidR="00C47292">
        <w:t xml:space="preserve">asic </w:t>
      </w:r>
      <w:r w:rsidR="00086200">
        <w:t>skills/foundational skills</w:t>
      </w:r>
      <w:r w:rsidR="00066576">
        <w:t xml:space="preserve"> are</w:t>
      </w:r>
      <w:r w:rsidR="00086200">
        <w:t xml:space="preserve"> included</w:t>
      </w:r>
    </w:p>
    <w:p w:rsidR="00341FF5" w:rsidRDefault="000D46C2">
      <w:r>
        <w:t>3.2</w:t>
      </w:r>
      <w:r w:rsidR="00EC0C5F">
        <w:tab/>
      </w:r>
      <w:r w:rsidR="00066576">
        <w:t>State if this is a b</w:t>
      </w:r>
      <w:r w:rsidR="007F2A32">
        <w:t>lended/</w:t>
      </w:r>
      <w:r w:rsidR="00066576">
        <w:t>c</w:t>
      </w:r>
      <w:r w:rsidR="007F2A32">
        <w:t xml:space="preserve">ombined </w:t>
      </w:r>
      <w:r w:rsidR="00066576">
        <w:t>p</w:t>
      </w:r>
      <w:r w:rsidR="007F2A32">
        <w:t>rogram</w:t>
      </w:r>
    </w:p>
    <w:p w:rsidR="009123BF" w:rsidRDefault="00EC0C5F" w:rsidP="00EC0C5F">
      <w:pPr>
        <w:ind w:left="720" w:hanging="720"/>
      </w:pPr>
      <w:r>
        <w:t>3.</w:t>
      </w:r>
      <w:r w:rsidR="00086200">
        <w:t>3</w:t>
      </w:r>
      <w:r>
        <w:tab/>
      </w:r>
      <w:r w:rsidR="00066576">
        <w:t xml:space="preserve">State if there is an option for </w:t>
      </w:r>
      <w:r w:rsidR="00086200">
        <w:t>Distance Learning</w:t>
      </w:r>
    </w:p>
    <w:p w:rsidR="00066576" w:rsidRDefault="00086200">
      <w:r>
        <w:t>3.4</w:t>
      </w:r>
      <w:r>
        <w:tab/>
        <w:t>Certificates</w:t>
      </w:r>
      <w:r w:rsidR="00066576">
        <w:t xml:space="preserve"> to be obtained by participants and the end of the training program</w:t>
      </w:r>
    </w:p>
    <w:p w:rsidR="00C47292" w:rsidRDefault="00086200" w:rsidP="002A183A">
      <w:r>
        <w:t>3.5</w:t>
      </w:r>
      <w:r w:rsidR="00EC0C5F">
        <w:tab/>
      </w:r>
      <w:r w:rsidR="00C47292">
        <w:t>Clinical experience/internship component</w:t>
      </w:r>
    </w:p>
    <w:p w:rsidR="007F2A32" w:rsidRDefault="00C47292" w:rsidP="002A183A">
      <w:r>
        <w:t>3.6</w:t>
      </w:r>
      <w:r w:rsidR="00EC0C5F">
        <w:tab/>
      </w:r>
      <w:r w:rsidR="007F2A32">
        <w:t>Demonstrated ability to provide classroom based training/curriculum:</w:t>
      </w:r>
    </w:p>
    <w:p w:rsidR="006312FF" w:rsidRDefault="006312FF" w:rsidP="002A183A">
      <w:r>
        <w:tab/>
      </w:r>
      <w:r w:rsidR="00EC0C5F">
        <w:t>3.6.1</w:t>
      </w:r>
      <w:r w:rsidR="00EC0C5F">
        <w:tab/>
      </w:r>
      <w:r w:rsidR="00D74941">
        <w:t>Curriculum</w:t>
      </w:r>
    </w:p>
    <w:p w:rsidR="006312FF" w:rsidRDefault="006312FF" w:rsidP="002A183A">
      <w:r>
        <w:tab/>
      </w:r>
      <w:r w:rsidR="00EC0C5F">
        <w:t>3.6.2</w:t>
      </w:r>
      <w:r w:rsidR="00EC0C5F">
        <w:tab/>
      </w:r>
      <w:r>
        <w:t>Intended Learning Outcomes</w:t>
      </w:r>
    </w:p>
    <w:p w:rsidR="006312FF" w:rsidRDefault="006312FF" w:rsidP="002A183A">
      <w:r>
        <w:tab/>
      </w:r>
      <w:r w:rsidR="00EC0C5F">
        <w:t>3.6.3</w:t>
      </w:r>
      <w:r w:rsidR="00EC0C5F">
        <w:tab/>
      </w:r>
      <w:r>
        <w:t>Course Work</w:t>
      </w:r>
    </w:p>
    <w:p w:rsidR="006312FF" w:rsidRDefault="006312FF" w:rsidP="002A183A">
      <w:r>
        <w:tab/>
      </w:r>
      <w:r w:rsidR="00EC0C5F">
        <w:t>3.6.4</w:t>
      </w:r>
      <w:r w:rsidR="00EC0C5F">
        <w:tab/>
      </w:r>
      <w:r>
        <w:t>Work based learning components</w:t>
      </w:r>
    </w:p>
    <w:p w:rsidR="001D60E7" w:rsidRDefault="00EC0C5F" w:rsidP="00EC0C5F">
      <w:pPr>
        <w:ind w:left="1440" w:hanging="720"/>
      </w:pPr>
      <w:r>
        <w:t>3.6.5</w:t>
      </w:r>
      <w:r>
        <w:tab/>
      </w:r>
      <w:r w:rsidR="001D60E7">
        <w:t>Does this program prepare the student to move onto the next training program of a given career ladder</w:t>
      </w:r>
    </w:p>
    <w:p w:rsidR="006312FF" w:rsidRDefault="006312FF" w:rsidP="002A183A">
      <w:r>
        <w:lastRenderedPageBreak/>
        <w:tab/>
      </w:r>
      <w:r w:rsidR="00EC0C5F">
        <w:t>3.6.6</w:t>
      </w:r>
      <w:r w:rsidR="00EC0C5F">
        <w:tab/>
      </w:r>
      <w:r>
        <w:t>Other</w:t>
      </w:r>
    </w:p>
    <w:p w:rsidR="00451D8D" w:rsidRDefault="00451D8D" w:rsidP="00792A96">
      <w:pPr>
        <w:ind w:left="720" w:hanging="720"/>
      </w:pPr>
      <w:r>
        <w:t>3.7</w:t>
      </w:r>
      <w:r>
        <w:tab/>
        <w:t>Outcomes</w:t>
      </w:r>
      <w:r w:rsidR="00DA1AC7">
        <w:t xml:space="preserve"> (</w:t>
      </w:r>
      <w:r w:rsidR="00792A96">
        <w:t xml:space="preserve">As listed in Section 2.6:  </w:t>
      </w:r>
      <w:r w:rsidR="00DA1AC7" w:rsidRPr="00D96013">
        <w:rPr>
          <w:szCs w:val="22"/>
        </w:rPr>
        <w:t>training completion rate</w:t>
      </w:r>
      <w:r w:rsidR="00DA1AC7">
        <w:rPr>
          <w:szCs w:val="22"/>
        </w:rPr>
        <w:t xml:space="preserve"> of 75% and training completion rates of 90%)</w:t>
      </w:r>
    </w:p>
    <w:p w:rsidR="006312FF" w:rsidRDefault="00EC0C5F" w:rsidP="00EC0C5F">
      <w:pPr>
        <w:ind w:left="720" w:hanging="720"/>
      </w:pPr>
      <w:r>
        <w:t>3.</w:t>
      </w:r>
      <w:r w:rsidR="00451D8D">
        <w:t>8</w:t>
      </w:r>
      <w:r>
        <w:tab/>
      </w:r>
      <w:r w:rsidR="00C47292">
        <w:t>Partners</w:t>
      </w:r>
    </w:p>
    <w:p w:rsidR="009B18E6" w:rsidRDefault="00EC0C5F" w:rsidP="00EC0C5F">
      <w:pPr>
        <w:ind w:left="720" w:hanging="720"/>
      </w:pPr>
      <w:r>
        <w:t>3.</w:t>
      </w:r>
      <w:r w:rsidR="00451D8D">
        <w:t>9</w:t>
      </w:r>
      <w:r>
        <w:tab/>
      </w:r>
      <w:r w:rsidR="009B18E6">
        <w:t>Communication Plan (How will information on students progress, training completions, certification statues, etc be communication with the program Navigators?)</w:t>
      </w:r>
    </w:p>
    <w:p w:rsidR="009B18E6" w:rsidRDefault="00EC0C5F" w:rsidP="00EC0C5F">
      <w:pPr>
        <w:ind w:left="720" w:hanging="720"/>
      </w:pPr>
      <w:r w:rsidRPr="00EC0C5F">
        <w:t>3.</w:t>
      </w:r>
      <w:r w:rsidR="00451D8D">
        <w:t>10</w:t>
      </w:r>
      <w:r w:rsidR="009B18E6" w:rsidRPr="00EC0C5F">
        <w:t xml:space="preserve"> </w:t>
      </w:r>
      <w:r w:rsidRPr="00EC0C5F">
        <w:tab/>
      </w:r>
      <w:r w:rsidR="009B18E6" w:rsidRPr="00EC0C5F">
        <w:t>Subcontractors</w:t>
      </w:r>
      <w:r>
        <w:rPr>
          <w:b/>
        </w:rPr>
        <w:t xml:space="preserve"> - </w:t>
      </w:r>
      <w:r w:rsidR="009B18E6">
        <w:t>Will there be any subcontractors for this contract/training program? If so, please describe their role and responsibility</w:t>
      </w:r>
    </w:p>
    <w:p w:rsidR="000A3D01" w:rsidRPr="009B18E6" w:rsidRDefault="000A3D01" w:rsidP="000A3D01">
      <w:pPr>
        <w:rPr>
          <w:b/>
        </w:rPr>
      </w:pPr>
      <w:r>
        <w:rPr>
          <w:b/>
        </w:rPr>
        <w:t>Section 4 – Past Performance</w:t>
      </w:r>
    </w:p>
    <w:p w:rsidR="000A3D01" w:rsidRDefault="000A3D01" w:rsidP="000A3D01">
      <w:r>
        <w:t>4.1</w:t>
      </w:r>
      <w:r>
        <w:tab/>
        <w:t>Past performance of the training program, including number served annually</w:t>
      </w:r>
    </w:p>
    <w:p w:rsidR="000A3D01" w:rsidRDefault="000A3D01" w:rsidP="000A3D01">
      <w:r>
        <w:t>4. 2</w:t>
      </w:r>
      <w:r>
        <w:tab/>
        <w:t>Completion rate</w:t>
      </w:r>
    </w:p>
    <w:p w:rsidR="000A3D01" w:rsidRDefault="000A3D01" w:rsidP="000A3D01">
      <w:r>
        <w:t>4.3</w:t>
      </w:r>
      <w:r>
        <w:tab/>
        <w:t>Credential attainment rate</w:t>
      </w:r>
    </w:p>
    <w:p w:rsidR="00046FC0" w:rsidRDefault="00046FC0" w:rsidP="00046FC0">
      <w:pPr>
        <w:ind w:left="720" w:hanging="720"/>
      </w:pPr>
      <w:r>
        <w:t>4.4</w:t>
      </w:r>
      <w:r>
        <w:tab/>
        <w:t>Describe how the program will meet the 75% training completion rate and 90% credential attainment rate</w:t>
      </w:r>
    </w:p>
    <w:p w:rsidR="00263776" w:rsidRDefault="009B18E6" w:rsidP="002A183A">
      <w:pPr>
        <w:rPr>
          <w:b/>
        </w:rPr>
      </w:pPr>
      <w:r>
        <w:rPr>
          <w:b/>
        </w:rPr>
        <w:t xml:space="preserve">Section </w:t>
      </w:r>
      <w:r w:rsidR="000A3D01">
        <w:rPr>
          <w:b/>
        </w:rPr>
        <w:t>5</w:t>
      </w:r>
      <w:r>
        <w:rPr>
          <w:b/>
        </w:rPr>
        <w:t xml:space="preserve"> - </w:t>
      </w:r>
      <w:r w:rsidR="00263776">
        <w:rPr>
          <w:b/>
        </w:rPr>
        <w:t>Management and Staffing Plan</w:t>
      </w:r>
      <w:r w:rsidR="00DC594C">
        <w:rPr>
          <w:b/>
        </w:rPr>
        <w:t xml:space="preserve"> (It is encouraged to include key staff resumes as attachments)</w:t>
      </w:r>
    </w:p>
    <w:p w:rsidR="00F4169D" w:rsidRDefault="000A3D01" w:rsidP="002A183A">
      <w:r>
        <w:t>5</w:t>
      </w:r>
      <w:r w:rsidR="00EC0C5F">
        <w:t>.1</w:t>
      </w:r>
      <w:r w:rsidR="00EC0C5F">
        <w:tab/>
      </w:r>
      <w:r w:rsidR="00DC594C">
        <w:t>Who will be managin</w:t>
      </w:r>
      <w:r w:rsidR="00BB3B17">
        <w:t>g the contract/training program</w:t>
      </w:r>
    </w:p>
    <w:p w:rsidR="00DC594C" w:rsidRDefault="000A3D01" w:rsidP="002A183A">
      <w:r>
        <w:t>5</w:t>
      </w:r>
      <w:r w:rsidR="00EC0C5F">
        <w:t>.2</w:t>
      </w:r>
      <w:r w:rsidR="00EC0C5F">
        <w:tab/>
      </w:r>
      <w:r w:rsidR="00DC594C">
        <w:t>Who has fiscal responsibility fo</w:t>
      </w:r>
      <w:r w:rsidR="00BB3B17">
        <w:t>r the contract/training program</w:t>
      </w:r>
    </w:p>
    <w:p w:rsidR="00DC594C" w:rsidRDefault="000A3D01" w:rsidP="002A183A">
      <w:r>
        <w:t>5</w:t>
      </w:r>
      <w:r w:rsidR="00EC0C5F">
        <w:t>.3</w:t>
      </w:r>
      <w:r w:rsidR="00EC0C5F">
        <w:tab/>
      </w:r>
      <w:r w:rsidR="00BB3B17">
        <w:t>Staff</w:t>
      </w:r>
      <w:r w:rsidR="00DC594C">
        <w:t xml:space="preserve"> that will be involved</w:t>
      </w:r>
    </w:p>
    <w:sectPr w:rsidR="00DC594C" w:rsidSect="00C27D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92" w:rsidRDefault="00C47292" w:rsidP="009123BF">
      <w:pPr>
        <w:spacing w:after="0" w:line="240" w:lineRule="auto"/>
      </w:pPr>
      <w:r>
        <w:separator/>
      </w:r>
    </w:p>
  </w:endnote>
  <w:endnote w:type="continuationSeparator" w:id="0">
    <w:p w:rsidR="00C47292" w:rsidRDefault="00C47292" w:rsidP="009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92" w:rsidRDefault="00C47292" w:rsidP="009123BF">
      <w:pPr>
        <w:spacing w:after="0" w:line="240" w:lineRule="auto"/>
      </w:pPr>
      <w:r>
        <w:separator/>
      </w:r>
    </w:p>
  </w:footnote>
  <w:footnote w:type="continuationSeparator" w:id="0">
    <w:p w:rsidR="00C47292" w:rsidRDefault="00C47292" w:rsidP="0091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92" w:rsidRDefault="00C47292" w:rsidP="00EC0C5F">
    <w:pPr>
      <w:pStyle w:val="Header"/>
      <w:jc w:val="right"/>
    </w:pPr>
    <w:r>
      <w:t xml:space="preserve">Attachment </w:t>
    </w:r>
    <w:r w:rsidR="00065C66">
      <w:t>B</w:t>
    </w:r>
  </w:p>
  <w:p w:rsidR="00C47292" w:rsidRDefault="00C47292" w:rsidP="009123BF">
    <w:pPr>
      <w:pStyle w:val="Header"/>
      <w:jc w:val="center"/>
    </w:pPr>
    <w:r>
      <w:rPr>
        <w:noProof/>
      </w:rPr>
      <w:drawing>
        <wp:inline distT="0" distB="0" distL="0" distR="0">
          <wp:extent cx="799816" cy="243944"/>
          <wp:effectExtent l="19050" t="0" r="284" b="0"/>
          <wp:docPr id="2" name="Picture 0" descr="sdwp_logo_small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wp_logo_small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386" cy="245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292" w:rsidRPr="009123BF" w:rsidRDefault="00C47292" w:rsidP="009123BF">
    <w:pPr>
      <w:pStyle w:val="Header"/>
      <w:jc w:val="center"/>
      <w:rPr>
        <w:sz w:val="20"/>
        <w:szCs w:val="20"/>
      </w:rPr>
    </w:pPr>
    <w:r w:rsidRPr="009123BF">
      <w:rPr>
        <w:sz w:val="20"/>
        <w:szCs w:val="20"/>
      </w:rPr>
      <w:t>SOLICITATION OF INTEREST</w:t>
    </w:r>
    <w:r w:rsidR="000C2929">
      <w:rPr>
        <w:sz w:val="20"/>
        <w:szCs w:val="20"/>
      </w:rPr>
      <w:t xml:space="preserve"> PROPOSAL</w:t>
    </w:r>
    <w:r>
      <w:rPr>
        <w:sz w:val="20"/>
        <w:szCs w:val="20"/>
      </w:rPr>
      <w:t xml:space="preserve"> TEMPLATE</w:t>
    </w:r>
  </w:p>
  <w:p w:rsidR="00C47292" w:rsidRPr="00EC0C5F" w:rsidRDefault="00C47292" w:rsidP="00EC0C5F">
    <w:pPr>
      <w:pStyle w:val="Header"/>
      <w:jc w:val="center"/>
      <w:rPr>
        <w:sz w:val="20"/>
        <w:szCs w:val="20"/>
      </w:rPr>
    </w:pPr>
    <w:r w:rsidRPr="009123BF">
      <w:rPr>
        <w:sz w:val="20"/>
        <w:szCs w:val="20"/>
      </w:rPr>
      <w:t>ON CALL COHORT BASED TRAINING PROGRAMS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66" w:rsidRDefault="00065C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123BF"/>
    <w:rsid w:val="00046FC0"/>
    <w:rsid w:val="00065C66"/>
    <w:rsid w:val="00066576"/>
    <w:rsid w:val="00086200"/>
    <w:rsid w:val="000A3D01"/>
    <w:rsid w:val="000C2929"/>
    <w:rsid w:val="000D46C2"/>
    <w:rsid w:val="0019350F"/>
    <w:rsid w:val="001D60E7"/>
    <w:rsid w:val="00263776"/>
    <w:rsid w:val="002A183A"/>
    <w:rsid w:val="002D7CC4"/>
    <w:rsid w:val="00320CD3"/>
    <w:rsid w:val="00341FF5"/>
    <w:rsid w:val="00451D8D"/>
    <w:rsid w:val="004628E2"/>
    <w:rsid w:val="00504E2C"/>
    <w:rsid w:val="005E5710"/>
    <w:rsid w:val="005E7A3F"/>
    <w:rsid w:val="006312FF"/>
    <w:rsid w:val="006C506D"/>
    <w:rsid w:val="00792A96"/>
    <w:rsid w:val="007F2A32"/>
    <w:rsid w:val="009123BF"/>
    <w:rsid w:val="00943C6E"/>
    <w:rsid w:val="009B18E6"/>
    <w:rsid w:val="009C3FD3"/>
    <w:rsid w:val="00AD19A1"/>
    <w:rsid w:val="00B56CEB"/>
    <w:rsid w:val="00B623A3"/>
    <w:rsid w:val="00B671B7"/>
    <w:rsid w:val="00BB24A7"/>
    <w:rsid w:val="00BB3B17"/>
    <w:rsid w:val="00BC5AF1"/>
    <w:rsid w:val="00C27DAE"/>
    <w:rsid w:val="00C47292"/>
    <w:rsid w:val="00D0212B"/>
    <w:rsid w:val="00D74941"/>
    <w:rsid w:val="00DA1AC7"/>
    <w:rsid w:val="00DC594C"/>
    <w:rsid w:val="00E93AE6"/>
    <w:rsid w:val="00EC0C5F"/>
    <w:rsid w:val="00F4169D"/>
    <w:rsid w:val="00F52D07"/>
    <w:rsid w:val="00FC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3BF"/>
  </w:style>
  <w:style w:type="paragraph" w:styleId="Footer">
    <w:name w:val="footer"/>
    <w:basedOn w:val="Normal"/>
    <w:link w:val="FooterChar"/>
    <w:uiPriority w:val="99"/>
    <w:semiHidden/>
    <w:unhideWhenUsed/>
    <w:rsid w:val="0091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3BF"/>
  </w:style>
  <w:style w:type="paragraph" w:styleId="BalloonText">
    <w:name w:val="Balloon Text"/>
    <w:basedOn w:val="Normal"/>
    <w:link w:val="BalloonTextChar"/>
    <w:uiPriority w:val="99"/>
    <w:semiHidden/>
    <w:unhideWhenUsed/>
    <w:rsid w:val="0091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evelyn</cp:lastModifiedBy>
  <cp:revision>2</cp:revision>
  <cp:lastPrinted>2013-03-29T19:11:00Z</cp:lastPrinted>
  <dcterms:created xsi:type="dcterms:W3CDTF">2013-06-25T01:36:00Z</dcterms:created>
  <dcterms:modified xsi:type="dcterms:W3CDTF">2013-06-25T01:36:00Z</dcterms:modified>
</cp:coreProperties>
</file>